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E9CC3" w14:textId="77777777" w:rsidR="00436817" w:rsidRPr="00AD6AED" w:rsidRDefault="00436817" w:rsidP="00436817">
      <w:pPr>
        <w:pStyle w:val="Subtitle"/>
        <w:jc w:val="center"/>
        <w:rPr>
          <w:rFonts w:ascii="Times New Roman" w:hAnsi="Times New Roman" w:cs="Times New Roman"/>
          <w:b/>
          <w:sz w:val="22"/>
          <w:szCs w:val="22"/>
        </w:rPr>
      </w:pPr>
      <w:r w:rsidRPr="00AD6AED">
        <w:rPr>
          <w:rFonts w:ascii="Times New Roman" w:hAnsi="Times New Roman" w:cs="Times New Roman"/>
          <w:b/>
          <w:sz w:val="22"/>
          <w:szCs w:val="22"/>
        </w:rPr>
        <w:t>TECHNINĖ SPECIFIKACIJA</w:t>
      </w:r>
    </w:p>
    <w:p w14:paraId="0470CC18" w14:textId="77777777" w:rsidR="00436817" w:rsidRPr="00AD6AED" w:rsidRDefault="00436817" w:rsidP="00436817">
      <w:pPr>
        <w:jc w:val="both"/>
        <w:rPr>
          <w:rFonts w:ascii="Times New Roman" w:hAnsi="Times New Roman" w:cs="Times New Roman"/>
          <w:b/>
          <w:sz w:val="22"/>
          <w:szCs w:val="22"/>
        </w:rPr>
      </w:pPr>
      <w:r w:rsidRPr="00AD6AED">
        <w:rPr>
          <w:rFonts w:ascii="Times New Roman" w:hAnsi="Times New Roman" w:cs="Times New Roman"/>
          <w:b/>
          <w:sz w:val="22"/>
          <w:szCs w:val="22"/>
        </w:rPr>
        <w:t>BENDRI REIKALAVIMAI PERKAMAI ĮRANGAI</w:t>
      </w:r>
    </w:p>
    <w:p w14:paraId="5CE730F4" w14:textId="21E19FB0" w:rsidR="005D29A2" w:rsidRPr="00AD6AED" w:rsidRDefault="00436817" w:rsidP="00436817">
      <w:pPr>
        <w:pStyle w:val="ListParagraph"/>
        <w:numPr>
          <w:ilvl w:val="0"/>
          <w:numId w:val="15"/>
        </w:numPr>
        <w:tabs>
          <w:tab w:val="left" w:pos="567"/>
        </w:tabs>
        <w:spacing w:after="0"/>
        <w:ind w:left="0" w:firstLine="0"/>
        <w:jc w:val="both"/>
        <w:rPr>
          <w:rFonts w:ascii="Times New Roman" w:hAnsi="Times New Roman" w:cs="Times New Roman"/>
        </w:rPr>
      </w:pPr>
      <w:r w:rsidRPr="00AD6AED">
        <w:rPr>
          <w:rFonts w:ascii="Times New Roman" w:hAnsi="Times New Roman" w:cs="Times New Roman"/>
        </w:rPr>
        <w:t>Perkama</w:t>
      </w:r>
      <w:r w:rsidR="008240D0">
        <w:rPr>
          <w:rFonts w:ascii="Times New Roman" w:hAnsi="Times New Roman" w:cs="Times New Roman"/>
        </w:rPr>
        <w:t>s</w:t>
      </w:r>
      <w:r w:rsidRPr="00AD6AED">
        <w:rPr>
          <w:rFonts w:ascii="Times New Roman" w:hAnsi="Times New Roman" w:cs="Times New Roman"/>
        </w:rPr>
        <w:t xml:space="preserve"> </w:t>
      </w:r>
      <w:bookmarkStart w:id="0" w:name="_Hlk179353870"/>
      <w:r w:rsidR="00F54C95" w:rsidRPr="00F54C95">
        <w:rPr>
          <w:rFonts w:ascii="Times New Roman" w:hAnsi="Times New Roman" w:cs="Times New Roman"/>
          <w:b/>
        </w:rPr>
        <w:t xml:space="preserve">Asfalto atsparumo provėžoms bandinių paruošimo </w:t>
      </w:r>
      <w:r w:rsidR="008240D0">
        <w:rPr>
          <w:rFonts w:ascii="Times New Roman" w:hAnsi="Times New Roman" w:cs="Times New Roman"/>
          <w:b/>
        </w:rPr>
        <w:t xml:space="preserve">Įrangos </w:t>
      </w:r>
      <w:r w:rsidR="00F54C95" w:rsidRPr="00F54C95">
        <w:rPr>
          <w:rFonts w:ascii="Times New Roman" w:hAnsi="Times New Roman" w:cs="Times New Roman"/>
          <w:b/>
        </w:rPr>
        <w:t xml:space="preserve">komplektas </w:t>
      </w:r>
      <w:bookmarkEnd w:id="0"/>
      <w:r w:rsidRPr="00AD6AED">
        <w:rPr>
          <w:rFonts w:ascii="Times New Roman" w:hAnsi="Times New Roman" w:cs="Times New Roman"/>
        </w:rPr>
        <w:t xml:space="preserve">(1 </w:t>
      </w:r>
      <w:proofErr w:type="spellStart"/>
      <w:r w:rsidRPr="00AD6AED">
        <w:rPr>
          <w:rFonts w:ascii="Times New Roman" w:hAnsi="Times New Roman" w:cs="Times New Roman"/>
        </w:rPr>
        <w:t>kompl</w:t>
      </w:r>
      <w:proofErr w:type="spellEnd"/>
      <w:r w:rsidRPr="00AD6AED">
        <w:rPr>
          <w:rFonts w:ascii="Times New Roman" w:hAnsi="Times New Roman" w:cs="Times New Roman"/>
        </w:rPr>
        <w:t>.) (toliau – Įranga</w:t>
      </w:r>
      <w:r w:rsidR="00A94ADB" w:rsidRPr="00AD6AED">
        <w:rPr>
          <w:rFonts w:ascii="Times New Roman" w:hAnsi="Times New Roman" w:cs="Times New Roman"/>
        </w:rPr>
        <w:t>, Prekės</w:t>
      </w:r>
      <w:r w:rsidR="005D29A2" w:rsidRPr="00AD6AED">
        <w:rPr>
          <w:rFonts w:ascii="Times New Roman" w:hAnsi="Times New Roman" w:cs="Times New Roman"/>
        </w:rPr>
        <w:t>, skirta</w:t>
      </w:r>
      <w:r w:rsidR="008240D0">
        <w:rPr>
          <w:rFonts w:ascii="Times New Roman" w:hAnsi="Times New Roman" w:cs="Times New Roman"/>
        </w:rPr>
        <w:t>s</w:t>
      </w:r>
      <w:r w:rsidR="005D29A2" w:rsidRPr="00AD6AED">
        <w:rPr>
          <w:rFonts w:ascii="Times New Roman" w:hAnsi="Times New Roman" w:cs="Times New Roman"/>
        </w:rPr>
        <w:t xml:space="preserve"> </w:t>
      </w:r>
      <w:r w:rsidR="004A16CB">
        <w:rPr>
          <w:rFonts w:ascii="Times New Roman" w:hAnsi="Times New Roman" w:cs="Times New Roman"/>
        </w:rPr>
        <w:t>paruošti bandinius</w:t>
      </w:r>
      <w:r w:rsidR="00D85D0F">
        <w:rPr>
          <w:rFonts w:ascii="Times New Roman" w:hAnsi="Times New Roman" w:cs="Times New Roman"/>
        </w:rPr>
        <w:t xml:space="preserve"> asfalto mišinių atsparumo provėžoms</w:t>
      </w:r>
      <w:r w:rsidR="004A16CB">
        <w:rPr>
          <w:rFonts w:ascii="Times New Roman" w:hAnsi="Times New Roman" w:cs="Times New Roman"/>
        </w:rPr>
        <w:t xml:space="preserve"> bandymui.</w:t>
      </w:r>
      <w:r w:rsidRPr="00AD6AED">
        <w:rPr>
          <w:rFonts w:ascii="Times New Roman" w:hAnsi="Times New Roman" w:cs="Times New Roman"/>
        </w:rPr>
        <w:t xml:space="preserve"> </w:t>
      </w:r>
    </w:p>
    <w:p w14:paraId="5E19B1B1" w14:textId="49211A1F" w:rsidR="00342072" w:rsidRPr="00AD6AED" w:rsidRDefault="00342072" w:rsidP="00342072">
      <w:pPr>
        <w:pStyle w:val="ListParagraph"/>
        <w:numPr>
          <w:ilvl w:val="0"/>
          <w:numId w:val="15"/>
        </w:numPr>
        <w:tabs>
          <w:tab w:val="left" w:pos="567"/>
        </w:tabs>
        <w:ind w:left="0" w:firstLine="0"/>
        <w:jc w:val="both"/>
        <w:rPr>
          <w:rFonts w:ascii="Times New Roman" w:hAnsi="Times New Roman" w:cs="Times New Roman"/>
        </w:rPr>
      </w:pPr>
      <w:r w:rsidRPr="00AD6AED">
        <w:rPr>
          <w:rFonts w:ascii="Times New Roman" w:hAnsi="Times New Roman" w:cs="Times New Roman"/>
        </w:rPr>
        <w:t xml:space="preserve">Tiekėjo pristatoma Įranga turi būti </w:t>
      </w:r>
      <w:r w:rsidR="0001250E" w:rsidRPr="00AD6AED">
        <w:rPr>
          <w:rFonts w:ascii="Times New Roman" w:hAnsi="Times New Roman" w:cs="Times New Roman"/>
        </w:rPr>
        <w:t>nauja, matuojamųjų charakteristikų</w:t>
      </w:r>
      <w:r w:rsidR="008240D0">
        <w:rPr>
          <w:rFonts w:ascii="Times New Roman" w:hAnsi="Times New Roman" w:cs="Times New Roman"/>
        </w:rPr>
        <w:t>,</w:t>
      </w:r>
      <w:r w:rsidR="0001250E" w:rsidRPr="00AD6AED">
        <w:rPr>
          <w:rFonts w:ascii="Times New Roman" w:hAnsi="Times New Roman" w:cs="Times New Roman"/>
        </w:rPr>
        <w:t xml:space="preserve"> naujausio gamintojo modelio ir modifikacijos. </w:t>
      </w:r>
      <w:r w:rsidRPr="00AD6AED">
        <w:rPr>
          <w:rFonts w:ascii="Times New Roman" w:hAnsi="Times New Roman" w:cs="Times New Roman"/>
        </w:rPr>
        <w:t xml:space="preserve">Įranga turi atitikti šioje Techninėje specifikacijoje nustatytus minimalius/būtinus reikalavimus </w:t>
      </w:r>
      <w:r w:rsidRPr="00AD6AED">
        <w:rPr>
          <w:rFonts w:ascii="Times New Roman" w:hAnsi="Times New Roman" w:cs="Times New Roman"/>
          <w:i/>
          <w:iCs/>
        </w:rPr>
        <w:t>(Reikalaujamos techninės charakteristikos/parametrai ir kiti reikalavimai)</w:t>
      </w:r>
      <w:r w:rsidRPr="00AD6AED">
        <w:rPr>
          <w:rFonts w:ascii="Times New Roman" w:hAnsi="Times New Roman" w:cs="Times New Roman"/>
        </w:rPr>
        <w:t>.</w:t>
      </w:r>
    </w:p>
    <w:p w14:paraId="765273E1" w14:textId="1ACDA01E" w:rsidR="00436817" w:rsidRPr="00AD6AED" w:rsidRDefault="00436817" w:rsidP="00436817">
      <w:pPr>
        <w:pStyle w:val="ListParagraph"/>
        <w:numPr>
          <w:ilvl w:val="0"/>
          <w:numId w:val="15"/>
        </w:numPr>
        <w:tabs>
          <w:tab w:val="left" w:pos="567"/>
        </w:tabs>
        <w:spacing w:after="0"/>
        <w:ind w:left="0" w:firstLine="0"/>
        <w:jc w:val="both"/>
        <w:rPr>
          <w:rFonts w:ascii="Times New Roman" w:hAnsi="Times New Roman" w:cs="Times New Roman"/>
        </w:rPr>
      </w:pPr>
      <w:r w:rsidRPr="00AD6AED">
        <w:rPr>
          <w:rFonts w:ascii="Times New Roman" w:hAnsi="Times New Roman" w:cs="Times New Roman"/>
        </w:rPr>
        <w:t>Vis</w:t>
      </w:r>
      <w:r w:rsidR="00E05EA6" w:rsidRPr="00AD6AED">
        <w:rPr>
          <w:rFonts w:ascii="Times New Roman" w:hAnsi="Times New Roman" w:cs="Times New Roman"/>
        </w:rPr>
        <w:t>a</w:t>
      </w:r>
      <w:r w:rsidRPr="00AD6AED">
        <w:rPr>
          <w:rFonts w:ascii="Times New Roman" w:hAnsi="Times New Roman" w:cs="Times New Roman"/>
        </w:rPr>
        <w:t xml:space="preserve"> siūloma </w:t>
      </w:r>
      <w:r w:rsidR="0044457F" w:rsidRPr="00AD6AED">
        <w:rPr>
          <w:rFonts w:ascii="Times New Roman" w:hAnsi="Times New Roman" w:cs="Times New Roman"/>
        </w:rPr>
        <w:t>Į</w:t>
      </w:r>
      <w:r w:rsidRPr="00AD6AED">
        <w:rPr>
          <w:rFonts w:ascii="Times New Roman" w:hAnsi="Times New Roman" w:cs="Times New Roman"/>
        </w:rPr>
        <w:t>ranga ir komponentai turi būti tarpusavyje suderinti, o jų naudojimas kartu numatytas gamintojo.</w:t>
      </w:r>
      <w:r w:rsidR="00C81895" w:rsidRPr="00AD6AED">
        <w:rPr>
          <w:rFonts w:ascii="Times New Roman" w:hAnsi="Times New Roman" w:cs="Times New Roman"/>
        </w:rPr>
        <w:t xml:space="preserve"> </w:t>
      </w:r>
    </w:p>
    <w:p w14:paraId="543483A9" w14:textId="64BC2C6B" w:rsidR="00436817" w:rsidRPr="00CF3D97" w:rsidRDefault="00C81895" w:rsidP="00436817">
      <w:pPr>
        <w:pStyle w:val="ListParagraph"/>
        <w:numPr>
          <w:ilvl w:val="0"/>
          <w:numId w:val="15"/>
        </w:numPr>
        <w:tabs>
          <w:tab w:val="left" w:pos="567"/>
        </w:tabs>
        <w:spacing w:after="0"/>
        <w:ind w:left="0" w:firstLine="0"/>
        <w:jc w:val="both"/>
        <w:rPr>
          <w:rFonts w:ascii="Times New Roman" w:hAnsi="Times New Roman" w:cs="Times New Roman"/>
        </w:rPr>
      </w:pPr>
      <w:r w:rsidRPr="00AD6AED">
        <w:rPr>
          <w:rFonts w:ascii="Times New Roman" w:hAnsi="Times New Roman" w:cs="Times New Roman"/>
        </w:rPr>
        <w:t xml:space="preserve">Turi būti atlikta </w:t>
      </w:r>
      <w:r w:rsidR="00954793" w:rsidRPr="00AD6AED">
        <w:rPr>
          <w:rFonts w:ascii="Times New Roman" w:hAnsi="Times New Roman" w:cs="Times New Roman"/>
        </w:rPr>
        <w:t>Įrangos</w:t>
      </w:r>
      <w:r w:rsidRPr="00AD6AED">
        <w:rPr>
          <w:rFonts w:ascii="Times New Roman" w:hAnsi="Times New Roman" w:cs="Times New Roman"/>
        </w:rPr>
        <w:t xml:space="preserve"> patikra pagal gamintojo numatytą metodiką arba atliktas </w:t>
      </w:r>
      <w:r w:rsidR="00954793" w:rsidRPr="00AD6AED">
        <w:rPr>
          <w:rFonts w:ascii="Times New Roman" w:hAnsi="Times New Roman" w:cs="Times New Roman"/>
        </w:rPr>
        <w:t>Įrangos</w:t>
      </w:r>
      <w:r w:rsidRPr="00AD6AED">
        <w:rPr>
          <w:rFonts w:ascii="Times New Roman" w:hAnsi="Times New Roman" w:cs="Times New Roman"/>
        </w:rPr>
        <w:t xml:space="preserve"> kalibravimas, kurių mokestis turi būti įskaičiuotas į </w:t>
      </w:r>
      <w:r w:rsidR="00954793" w:rsidRPr="00AD6AED">
        <w:rPr>
          <w:rFonts w:ascii="Times New Roman" w:hAnsi="Times New Roman" w:cs="Times New Roman"/>
        </w:rPr>
        <w:t>Įrangos</w:t>
      </w:r>
      <w:r w:rsidRPr="00AD6AED">
        <w:rPr>
          <w:rFonts w:ascii="Times New Roman" w:hAnsi="Times New Roman" w:cs="Times New Roman"/>
        </w:rPr>
        <w:t xml:space="preserve"> kainą. </w:t>
      </w:r>
      <w:r w:rsidR="00436817" w:rsidRPr="00CF3D97">
        <w:rPr>
          <w:rFonts w:ascii="Times New Roman" w:hAnsi="Times New Roman" w:cs="Times New Roman"/>
        </w:rPr>
        <w:t xml:space="preserve">Pristatant </w:t>
      </w:r>
      <w:r w:rsidR="00A94ADB" w:rsidRPr="00CF3D97">
        <w:rPr>
          <w:rFonts w:ascii="Times New Roman" w:hAnsi="Times New Roman" w:cs="Times New Roman"/>
        </w:rPr>
        <w:t>P</w:t>
      </w:r>
      <w:r w:rsidR="00436817" w:rsidRPr="00CF3D97">
        <w:rPr>
          <w:rFonts w:ascii="Times New Roman" w:hAnsi="Times New Roman" w:cs="Times New Roman"/>
        </w:rPr>
        <w:t>rekes turi būti pateikiamas kalibravimo liudijimas</w:t>
      </w:r>
      <w:r w:rsidR="00053DA1">
        <w:rPr>
          <w:rFonts w:ascii="Times New Roman" w:hAnsi="Times New Roman" w:cs="Times New Roman"/>
        </w:rPr>
        <w:t xml:space="preserve"> arba</w:t>
      </w:r>
      <w:r w:rsidR="00436817" w:rsidRPr="00CF3D97">
        <w:rPr>
          <w:rFonts w:ascii="Times New Roman" w:hAnsi="Times New Roman" w:cs="Times New Roman"/>
        </w:rPr>
        <w:t xml:space="preserve"> gamintojo sertifikatas arba lygiavertis dokumentas.</w:t>
      </w:r>
    </w:p>
    <w:p w14:paraId="7DABCD39" w14:textId="1B2347E0" w:rsidR="00436817" w:rsidRPr="00AD6AED" w:rsidRDefault="00436817" w:rsidP="00436817">
      <w:pPr>
        <w:pStyle w:val="ListParagraph"/>
        <w:numPr>
          <w:ilvl w:val="0"/>
          <w:numId w:val="15"/>
        </w:numPr>
        <w:tabs>
          <w:tab w:val="left" w:pos="567"/>
        </w:tabs>
        <w:spacing w:after="0"/>
        <w:ind w:left="0" w:firstLine="0"/>
        <w:jc w:val="both"/>
        <w:rPr>
          <w:rFonts w:ascii="Times New Roman" w:hAnsi="Times New Roman" w:cs="Times New Roman"/>
          <w:b/>
          <w:bCs/>
        </w:rPr>
      </w:pPr>
      <w:r w:rsidRPr="00AD6AED">
        <w:rPr>
          <w:rFonts w:ascii="Times New Roman" w:hAnsi="Times New Roman" w:cs="Times New Roman"/>
        </w:rPr>
        <w:t xml:space="preserve">Įrangos pristatymo vieta – VILNIUS TECH </w:t>
      </w:r>
      <w:r w:rsidR="00954793" w:rsidRPr="00AD6AED">
        <w:rPr>
          <w:rFonts w:ascii="Times New Roman" w:hAnsi="Times New Roman" w:cs="Times New Roman"/>
        </w:rPr>
        <w:t xml:space="preserve">AIF </w:t>
      </w:r>
      <w:r w:rsidRPr="00AD6AED">
        <w:rPr>
          <w:rFonts w:ascii="Times New Roman" w:hAnsi="Times New Roman" w:cs="Times New Roman"/>
        </w:rPr>
        <w:t>Kelių tyrimo institut</w:t>
      </w:r>
      <w:r w:rsidR="00546502" w:rsidRPr="00AD6AED">
        <w:rPr>
          <w:rFonts w:ascii="Times New Roman" w:hAnsi="Times New Roman" w:cs="Times New Roman"/>
        </w:rPr>
        <w:t>o</w:t>
      </w:r>
      <w:r w:rsidR="00363BB8" w:rsidRPr="00AD6AED">
        <w:rPr>
          <w:rFonts w:ascii="Times New Roman" w:hAnsi="Times New Roman" w:cs="Times New Roman"/>
        </w:rPr>
        <w:t xml:space="preserve"> Automobilių kelių mokslo laboratorija</w:t>
      </w:r>
      <w:r w:rsidRPr="00AD6AED">
        <w:rPr>
          <w:rFonts w:ascii="Times New Roman" w:hAnsi="Times New Roman" w:cs="Times New Roman"/>
        </w:rPr>
        <w:t xml:space="preserve">, </w:t>
      </w:r>
      <w:r w:rsidR="00546502" w:rsidRPr="00AD6AED">
        <w:rPr>
          <w:rFonts w:ascii="Times New Roman" w:hAnsi="Times New Roman" w:cs="Times New Roman"/>
        </w:rPr>
        <w:t xml:space="preserve">Saulėtekio al. </w:t>
      </w:r>
      <w:r w:rsidR="00546502" w:rsidRPr="00AD6AED">
        <w:rPr>
          <w:rFonts w:ascii="Times New Roman" w:hAnsi="Times New Roman" w:cs="Times New Roman"/>
          <w:lang w:val="en-US"/>
        </w:rPr>
        <w:t>11</w:t>
      </w:r>
      <w:r w:rsidRPr="00AD6AED">
        <w:rPr>
          <w:rFonts w:ascii="Times New Roman" w:hAnsi="Times New Roman" w:cs="Times New Roman"/>
        </w:rPr>
        <w:t>, Vilnius, LT-</w:t>
      </w:r>
      <w:r w:rsidR="00546502" w:rsidRPr="00AD6AED">
        <w:rPr>
          <w:rFonts w:ascii="Times New Roman" w:hAnsi="Times New Roman" w:cs="Times New Roman"/>
        </w:rPr>
        <w:t>10223</w:t>
      </w:r>
      <w:r w:rsidRPr="00AD6AED">
        <w:rPr>
          <w:rFonts w:ascii="Times New Roman" w:hAnsi="Times New Roman" w:cs="Times New Roman"/>
        </w:rPr>
        <w:t>, Lietuva</w:t>
      </w:r>
      <w:r w:rsidR="00546502" w:rsidRPr="00AD6AED">
        <w:rPr>
          <w:rFonts w:ascii="Times New Roman" w:hAnsi="Times New Roman" w:cs="Times New Roman"/>
          <w:lang w:eastAsia="lt-LT"/>
        </w:rPr>
        <w:t>.</w:t>
      </w:r>
    </w:p>
    <w:p w14:paraId="42ECF3F3" w14:textId="246082F9" w:rsidR="00436817" w:rsidRPr="00AD6AED" w:rsidRDefault="00436817" w:rsidP="00436817">
      <w:pPr>
        <w:pStyle w:val="ListParagraph"/>
        <w:numPr>
          <w:ilvl w:val="0"/>
          <w:numId w:val="15"/>
        </w:numPr>
        <w:tabs>
          <w:tab w:val="left" w:pos="567"/>
        </w:tabs>
        <w:spacing w:after="0"/>
        <w:ind w:left="0" w:firstLine="0"/>
        <w:jc w:val="both"/>
        <w:rPr>
          <w:rFonts w:ascii="Times New Roman" w:hAnsi="Times New Roman" w:cs="Times New Roman"/>
        </w:rPr>
      </w:pPr>
      <w:r w:rsidRPr="00AD6AED">
        <w:rPr>
          <w:rFonts w:ascii="Times New Roman" w:hAnsi="Times New Roman" w:cs="Times New Roman"/>
        </w:rPr>
        <w:t>Įrangai (įskaitant jos sudėtines/komplektuojamas dalis) turi būti suteikiama ne trumpesn</w:t>
      </w:r>
      <w:r w:rsidR="008240D0">
        <w:rPr>
          <w:rFonts w:ascii="Times New Roman" w:hAnsi="Times New Roman" w:cs="Times New Roman"/>
        </w:rPr>
        <w:t>ė</w:t>
      </w:r>
      <w:r w:rsidRPr="00AD6AED">
        <w:rPr>
          <w:rFonts w:ascii="Times New Roman" w:hAnsi="Times New Roman" w:cs="Times New Roman"/>
        </w:rPr>
        <w:t xml:space="preserve"> kaip </w:t>
      </w:r>
      <w:r w:rsidR="00323253" w:rsidRPr="00937DAD">
        <w:rPr>
          <w:rFonts w:ascii="Times New Roman" w:hAnsi="Times New Roman" w:cs="Times New Roman"/>
        </w:rPr>
        <w:t>24</w:t>
      </w:r>
      <w:r w:rsidRPr="00AD6AED">
        <w:rPr>
          <w:rFonts w:ascii="Times New Roman" w:hAnsi="Times New Roman" w:cs="Times New Roman"/>
        </w:rPr>
        <w:t xml:space="preserve"> mėnesių</w:t>
      </w:r>
      <w:r w:rsidR="002331C2" w:rsidRPr="00AD6AED">
        <w:rPr>
          <w:rFonts w:ascii="Times New Roman" w:hAnsi="Times New Roman" w:cs="Times New Roman"/>
        </w:rPr>
        <w:t xml:space="preserve"> </w:t>
      </w:r>
      <w:r w:rsidR="008240D0">
        <w:rPr>
          <w:rFonts w:ascii="Times New Roman" w:hAnsi="Times New Roman" w:cs="Times New Roman"/>
        </w:rPr>
        <w:t>garantija, kuri pradedama skaičiuoti nuo Įrangos priėmimo-perdavimo akto pasirašymo dienos</w:t>
      </w:r>
      <w:r w:rsidRPr="00AD6AED">
        <w:rPr>
          <w:rFonts w:ascii="Times New Roman" w:hAnsi="Times New Roman" w:cs="Times New Roman"/>
        </w:rPr>
        <w:t>.</w:t>
      </w:r>
    </w:p>
    <w:p w14:paraId="17578F04" w14:textId="258D4A86" w:rsidR="00436817" w:rsidRPr="00AD6AED" w:rsidRDefault="00436817" w:rsidP="00436817">
      <w:pPr>
        <w:pStyle w:val="ListParagraph"/>
        <w:numPr>
          <w:ilvl w:val="0"/>
          <w:numId w:val="15"/>
        </w:numPr>
        <w:tabs>
          <w:tab w:val="left" w:pos="567"/>
        </w:tabs>
        <w:spacing w:after="0"/>
        <w:ind w:left="0" w:firstLine="0"/>
        <w:jc w:val="both"/>
        <w:rPr>
          <w:rFonts w:ascii="Times New Roman" w:hAnsi="Times New Roman" w:cs="Times New Roman"/>
          <w:color w:val="000000" w:themeColor="text1"/>
        </w:rPr>
      </w:pPr>
      <w:r w:rsidRPr="00AD6AED">
        <w:rPr>
          <w:rFonts w:ascii="Times New Roman" w:hAnsi="Times New Roman" w:cs="Times New Roman"/>
          <w:color w:val="000000" w:themeColor="text1"/>
        </w:rPr>
        <w:t>Pristatymo termina</w:t>
      </w:r>
      <w:r w:rsidR="008240D0">
        <w:rPr>
          <w:rFonts w:ascii="Times New Roman" w:hAnsi="Times New Roman" w:cs="Times New Roman"/>
          <w:color w:val="000000" w:themeColor="text1"/>
        </w:rPr>
        <w:t>s</w:t>
      </w:r>
      <w:r w:rsidRPr="00AD6AED">
        <w:rPr>
          <w:rFonts w:ascii="Times New Roman" w:hAnsi="Times New Roman" w:cs="Times New Roman"/>
          <w:color w:val="000000" w:themeColor="text1"/>
        </w:rPr>
        <w:t xml:space="preserve"> – ne vėliau kaip </w:t>
      </w:r>
      <w:r w:rsidRPr="00CF3D97">
        <w:rPr>
          <w:rFonts w:ascii="Times New Roman" w:hAnsi="Times New Roman" w:cs="Times New Roman"/>
          <w:b/>
          <w:color w:val="000000" w:themeColor="text1"/>
        </w:rPr>
        <w:t xml:space="preserve">per </w:t>
      </w:r>
      <w:r w:rsidR="00364987" w:rsidRPr="00937DAD">
        <w:rPr>
          <w:rFonts w:ascii="Times New Roman" w:hAnsi="Times New Roman" w:cs="Times New Roman"/>
          <w:b/>
          <w:color w:val="000000" w:themeColor="text1"/>
        </w:rPr>
        <w:t>6</w:t>
      </w:r>
      <w:r w:rsidR="00CE7028">
        <w:rPr>
          <w:rFonts w:ascii="Times New Roman" w:hAnsi="Times New Roman" w:cs="Times New Roman"/>
          <w:b/>
          <w:color w:val="000000" w:themeColor="text1"/>
        </w:rPr>
        <w:t xml:space="preserve"> mėnesius</w:t>
      </w:r>
      <w:r w:rsidR="000D2E5E" w:rsidRPr="00AD6AED">
        <w:rPr>
          <w:rFonts w:ascii="Times New Roman" w:hAnsi="Times New Roman" w:cs="Times New Roman"/>
          <w:b/>
          <w:color w:val="000000" w:themeColor="text1"/>
        </w:rPr>
        <w:t xml:space="preserve"> </w:t>
      </w:r>
      <w:r w:rsidRPr="00AD6AED">
        <w:rPr>
          <w:rFonts w:ascii="Times New Roman" w:hAnsi="Times New Roman" w:cs="Times New Roman"/>
          <w:color w:val="000000" w:themeColor="text1"/>
        </w:rPr>
        <w:t>nuo pirkimo sutarties įsigaliojimo dienos.</w:t>
      </w:r>
    </w:p>
    <w:p w14:paraId="13AF8635" w14:textId="5463CB55" w:rsidR="00C81895" w:rsidRPr="00AD6AED" w:rsidRDefault="00436817" w:rsidP="00C81895">
      <w:pPr>
        <w:pStyle w:val="ListParagraph"/>
        <w:numPr>
          <w:ilvl w:val="0"/>
          <w:numId w:val="15"/>
        </w:numPr>
        <w:tabs>
          <w:tab w:val="left" w:pos="567"/>
        </w:tabs>
        <w:spacing w:after="0"/>
        <w:ind w:left="0" w:firstLine="0"/>
        <w:jc w:val="both"/>
        <w:rPr>
          <w:rFonts w:ascii="Times New Roman" w:hAnsi="Times New Roman" w:cs="Times New Roman"/>
          <w:color w:val="000000" w:themeColor="text1"/>
        </w:rPr>
      </w:pPr>
      <w:r w:rsidRPr="00AD6AED">
        <w:rPr>
          <w:rFonts w:ascii="Times New Roman" w:hAnsi="Times New Roman" w:cs="Times New Roman"/>
          <w:color w:val="000000" w:themeColor="text1"/>
        </w:rPr>
        <w:t xml:space="preserve">Tiekėjas savo lėšomis, transportu ir jėgomis turi </w:t>
      </w:r>
      <w:r w:rsidR="00CF3D97">
        <w:rPr>
          <w:rFonts w:ascii="Times New Roman" w:hAnsi="Times New Roman" w:cs="Times New Roman"/>
          <w:color w:val="000000" w:themeColor="text1"/>
        </w:rPr>
        <w:t xml:space="preserve">sukomplektuoti ir sumontuoti Įrangą, ją </w:t>
      </w:r>
      <w:r w:rsidRPr="00AD6AED">
        <w:rPr>
          <w:rFonts w:ascii="Times New Roman" w:hAnsi="Times New Roman" w:cs="Times New Roman"/>
          <w:color w:val="000000" w:themeColor="text1"/>
        </w:rPr>
        <w:t>pristatyti,</w:t>
      </w:r>
      <w:r w:rsidRPr="00AD6AED">
        <w:rPr>
          <w:rFonts w:ascii="Times New Roman" w:hAnsi="Times New Roman" w:cs="Times New Roman"/>
        </w:rPr>
        <w:t xml:space="preserve"> </w:t>
      </w:r>
      <w:r w:rsidRPr="00AD6AED">
        <w:rPr>
          <w:rFonts w:ascii="Times New Roman" w:hAnsi="Times New Roman" w:cs="Times New Roman"/>
          <w:color w:val="000000" w:themeColor="text1"/>
        </w:rPr>
        <w:t>išpakuoti ir atlikti detalų įrangos funkcionalumo patikrinimą</w:t>
      </w:r>
      <w:r w:rsidR="00C81895" w:rsidRPr="00AD6AED">
        <w:rPr>
          <w:rFonts w:ascii="Times New Roman" w:hAnsi="Times New Roman" w:cs="Times New Roman"/>
          <w:color w:val="000000" w:themeColor="text1"/>
        </w:rPr>
        <w:t xml:space="preserve">. Įrangos </w:t>
      </w:r>
      <w:r w:rsidR="00CF3D97">
        <w:rPr>
          <w:rFonts w:ascii="Times New Roman" w:hAnsi="Times New Roman" w:cs="Times New Roman"/>
          <w:color w:val="000000" w:themeColor="text1"/>
        </w:rPr>
        <w:t xml:space="preserve">komplektavimo, </w:t>
      </w:r>
      <w:r w:rsidR="00F14BE5" w:rsidRPr="00AD6AED">
        <w:rPr>
          <w:rFonts w:ascii="Times New Roman" w:hAnsi="Times New Roman" w:cs="Times New Roman"/>
          <w:color w:val="000000" w:themeColor="text1"/>
        </w:rPr>
        <w:t xml:space="preserve">pristatymo, </w:t>
      </w:r>
      <w:r w:rsidR="00C81895" w:rsidRPr="00AD6AED">
        <w:rPr>
          <w:rFonts w:ascii="Times New Roman" w:hAnsi="Times New Roman" w:cs="Times New Roman"/>
          <w:color w:val="000000" w:themeColor="text1"/>
        </w:rPr>
        <w:t>išpakavimo</w:t>
      </w:r>
      <w:r w:rsidR="008240D0">
        <w:rPr>
          <w:rFonts w:ascii="Times New Roman" w:hAnsi="Times New Roman" w:cs="Times New Roman"/>
          <w:color w:val="000000" w:themeColor="text1"/>
        </w:rPr>
        <w:t>, kalibravimo</w:t>
      </w:r>
      <w:r w:rsidR="00C81895" w:rsidRPr="00AD6AED">
        <w:rPr>
          <w:rFonts w:ascii="Times New Roman" w:hAnsi="Times New Roman" w:cs="Times New Roman"/>
          <w:color w:val="000000" w:themeColor="text1"/>
        </w:rPr>
        <w:t xml:space="preserve"> ir funkcionalumo patikrinimo išlaidos turi būti įskaičiuotos į </w:t>
      </w:r>
      <w:r w:rsidR="008240D0">
        <w:rPr>
          <w:rFonts w:ascii="Times New Roman" w:hAnsi="Times New Roman" w:cs="Times New Roman"/>
          <w:color w:val="000000" w:themeColor="text1"/>
        </w:rPr>
        <w:t>Į</w:t>
      </w:r>
      <w:r w:rsidR="00C81895" w:rsidRPr="00AD6AED">
        <w:rPr>
          <w:rFonts w:ascii="Times New Roman" w:hAnsi="Times New Roman" w:cs="Times New Roman"/>
          <w:color w:val="000000" w:themeColor="text1"/>
        </w:rPr>
        <w:t>rangos kainą.</w:t>
      </w:r>
    </w:p>
    <w:p w14:paraId="12F56FBF" w14:textId="165BB2DE" w:rsidR="00436817" w:rsidRPr="00AD6AED" w:rsidRDefault="002331C2" w:rsidP="00436817">
      <w:pPr>
        <w:pStyle w:val="ListParagraph"/>
        <w:numPr>
          <w:ilvl w:val="0"/>
          <w:numId w:val="15"/>
        </w:numPr>
        <w:tabs>
          <w:tab w:val="left" w:pos="567"/>
        </w:tabs>
        <w:spacing w:after="0"/>
        <w:ind w:left="0" w:firstLine="0"/>
        <w:jc w:val="both"/>
        <w:rPr>
          <w:rFonts w:ascii="Times New Roman" w:hAnsi="Times New Roman" w:cs="Times New Roman"/>
          <w:color w:val="000000" w:themeColor="text1"/>
        </w:rPr>
      </w:pPr>
      <w:r w:rsidRPr="00AD6AED">
        <w:rPr>
          <w:rFonts w:ascii="Times New Roman" w:hAnsi="Times New Roman" w:cs="Times New Roman"/>
          <w:color w:val="000000" w:themeColor="text1"/>
        </w:rPr>
        <w:t xml:space="preserve">Tiekėjas įsipareigoja apmokyti ne mažiau kaip 1 </w:t>
      </w:r>
      <w:r w:rsidR="00616BB2">
        <w:rPr>
          <w:rFonts w:ascii="Times New Roman" w:hAnsi="Times New Roman" w:cs="Times New Roman"/>
          <w:color w:val="000000" w:themeColor="text1"/>
        </w:rPr>
        <w:t>(vien</w:t>
      </w:r>
      <w:r w:rsidR="008240D0">
        <w:rPr>
          <w:rFonts w:ascii="Times New Roman" w:hAnsi="Times New Roman" w:cs="Times New Roman"/>
          <w:color w:val="000000" w:themeColor="text1"/>
        </w:rPr>
        <w:t>ą</w:t>
      </w:r>
      <w:r w:rsidR="00616BB2">
        <w:rPr>
          <w:rFonts w:ascii="Times New Roman" w:hAnsi="Times New Roman" w:cs="Times New Roman"/>
          <w:color w:val="000000" w:themeColor="text1"/>
        </w:rPr>
        <w:t xml:space="preserve">) </w:t>
      </w:r>
      <w:r w:rsidRPr="00AD6AED">
        <w:rPr>
          <w:rFonts w:ascii="Times New Roman" w:hAnsi="Times New Roman" w:cs="Times New Roman"/>
          <w:color w:val="000000" w:themeColor="text1"/>
        </w:rPr>
        <w:t xml:space="preserve">perkančiosios organizacijos darbuotoją dirbti su </w:t>
      </w:r>
      <w:r w:rsidR="00954793" w:rsidRPr="00AD6AED">
        <w:rPr>
          <w:rFonts w:ascii="Times New Roman" w:hAnsi="Times New Roman" w:cs="Times New Roman"/>
        </w:rPr>
        <w:t>Įranga</w:t>
      </w:r>
      <w:r w:rsidRPr="00AD6AED">
        <w:rPr>
          <w:rFonts w:ascii="Times New Roman" w:hAnsi="Times New Roman" w:cs="Times New Roman"/>
          <w:color w:val="000000" w:themeColor="text1"/>
        </w:rPr>
        <w:t xml:space="preserve"> </w:t>
      </w:r>
      <w:r w:rsidR="008240D0">
        <w:rPr>
          <w:rFonts w:ascii="Times New Roman" w:hAnsi="Times New Roman" w:cs="Times New Roman"/>
          <w:color w:val="000000" w:themeColor="text1"/>
        </w:rPr>
        <w:t>jos ek</w:t>
      </w:r>
      <w:r w:rsidR="00FD299D">
        <w:rPr>
          <w:rFonts w:ascii="Times New Roman" w:hAnsi="Times New Roman" w:cs="Times New Roman"/>
          <w:color w:val="000000" w:themeColor="text1"/>
        </w:rPr>
        <w:t>s</w:t>
      </w:r>
      <w:r w:rsidR="008240D0">
        <w:rPr>
          <w:rFonts w:ascii="Times New Roman" w:hAnsi="Times New Roman" w:cs="Times New Roman"/>
          <w:color w:val="000000" w:themeColor="text1"/>
        </w:rPr>
        <w:t>ploatavimo vietoje</w:t>
      </w:r>
      <w:r w:rsidRPr="00AD6AED">
        <w:rPr>
          <w:rFonts w:ascii="Times New Roman" w:hAnsi="Times New Roman" w:cs="Times New Roman"/>
          <w:color w:val="000000" w:themeColor="text1"/>
        </w:rPr>
        <w:t>.</w:t>
      </w:r>
    </w:p>
    <w:p w14:paraId="0331B362" w14:textId="411E04BD" w:rsidR="00436817" w:rsidRPr="00FA6DF4" w:rsidRDefault="00632733" w:rsidP="00436817">
      <w:pPr>
        <w:pStyle w:val="ListParagraph"/>
        <w:numPr>
          <w:ilvl w:val="0"/>
          <w:numId w:val="15"/>
        </w:numPr>
        <w:tabs>
          <w:tab w:val="left" w:pos="567"/>
        </w:tabs>
        <w:spacing w:after="0"/>
        <w:ind w:left="0" w:firstLine="0"/>
        <w:jc w:val="both"/>
        <w:rPr>
          <w:rFonts w:ascii="Times New Roman" w:hAnsi="Times New Roman" w:cs="Times New Roman"/>
          <w:color w:val="000000" w:themeColor="text1"/>
        </w:rPr>
      </w:pPr>
      <w:r w:rsidRPr="00CF3D97">
        <w:rPr>
          <w:rFonts w:ascii="Times New Roman" w:hAnsi="Times New Roman" w:cs="Times New Roman"/>
        </w:rPr>
        <w:t xml:space="preserve">Kartu su pristatyta </w:t>
      </w:r>
      <w:r w:rsidR="00954793" w:rsidRPr="00CF3D97">
        <w:rPr>
          <w:rFonts w:ascii="Times New Roman" w:hAnsi="Times New Roman" w:cs="Times New Roman"/>
        </w:rPr>
        <w:t>Įranga</w:t>
      </w:r>
      <w:r w:rsidRPr="00CF3D97">
        <w:rPr>
          <w:rFonts w:ascii="Times New Roman" w:hAnsi="Times New Roman" w:cs="Times New Roman"/>
        </w:rPr>
        <w:t xml:space="preserve"> turi būti pateiktos </w:t>
      </w:r>
      <w:r w:rsidR="008240D0">
        <w:rPr>
          <w:rFonts w:ascii="Times New Roman" w:hAnsi="Times New Roman" w:cs="Times New Roman"/>
        </w:rPr>
        <w:t xml:space="preserve">Įrangos </w:t>
      </w:r>
      <w:r w:rsidRPr="00CF3D97">
        <w:rPr>
          <w:rFonts w:ascii="Times New Roman" w:hAnsi="Times New Roman" w:cs="Times New Roman"/>
        </w:rPr>
        <w:t>naudojimosi ir priežiūros instrukcij</w:t>
      </w:r>
      <w:r w:rsidR="00F14BE5" w:rsidRPr="00CF3D97">
        <w:rPr>
          <w:rFonts w:ascii="Times New Roman" w:hAnsi="Times New Roman" w:cs="Times New Roman"/>
        </w:rPr>
        <w:t>os</w:t>
      </w:r>
      <w:r w:rsidRPr="00CF3D97">
        <w:rPr>
          <w:rFonts w:ascii="Times New Roman" w:hAnsi="Times New Roman" w:cs="Times New Roman"/>
        </w:rPr>
        <w:t xml:space="preserve"> lietuvių arba anglų kalba, taip pat tinkamą</w:t>
      </w:r>
      <w:r w:rsidR="00954793" w:rsidRPr="00CF3D97">
        <w:rPr>
          <w:rFonts w:ascii="Times New Roman" w:hAnsi="Times New Roman" w:cs="Times New Roman"/>
        </w:rPr>
        <w:t xml:space="preserve"> Įrango</w:t>
      </w:r>
      <w:r w:rsidRPr="00CF3D97">
        <w:rPr>
          <w:rFonts w:ascii="Times New Roman" w:hAnsi="Times New Roman" w:cs="Times New Roman"/>
        </w:rPr>
        <w:t xml:space="preserve">s veikimą įrodantis </w:t>
      </w:r>
      <w:r w:rsidR="00FD299D">
        <w:rPr>
          <w:rFonts w:ascii="Times New Roman" w:hAnsi="Times New Roman" w:cs="Times New Roman"/>
        </w:rPr>
        <w:t xml:space="preserve">Gamintojo </w:t>
      </w:r>
      <w:r w:rsidRPr="00CF3D97">
        <w:rPr>
          <w:rFonts w:ascii="Times New Roman" w:hAnsi="Times New Roman" w:cs="Times New Roman"/>
        </w:rPr>
        <w:t>dokumentas (sertifikatas</w:t>
      </w:r>
      <w:r w:rsidR="003F4F95" w:rsidRPr="00CF3D97">
        <w:rPr>
          <w:rFonts w:ascii="Times New Roman" w:hAnsi="Times New Roman" w:cs="Times New Roman"/>
        </w:rPr>
        <w:t xml:space="preserve"> ar liudijimas</w:t>
      </w:r>
      <w:r w:rsidRPr="00CF3D97">
        <w:rPr>
          <w:rFonts w:ascii="Times New Roman" w:hAnsi="Times New Roman" w:cs="Times New Roman"/>
        </w:rPr>
        <w:t>).</w:t>
      </w:r>
    </w:p>
    <w:p w14:paraId="75EB2B52" w14:textId="5C6F912B" w:rsidR="00FA6DF4" w:rsidRPr="00FA6DF4" w:rsidRDefault="00FA6DF4" w:rsidP="00436817">
      <w:pPr>
        <w:pStyle w:val="ListParagraph"/>
        <w:numPr>
          <w:ilvl w:val="0"/>
          <w:numId w:val="15"/>
        </w:numPr>
        <w:tabs>
          <w:tab w:val="left" w:pos="567"/>
        </w:tabs>
        <w:spacing w:after="0"/>
        <w:ind w:left="0" w:firstLine="0"/>
        <w:jc w:val="both"/>
        <w:rPr>
          <w:rFonts w:ascii="Times New Roman" w:hAnsi="Times New Roman" w:cs="Times New Roman"/>
          <w:color w:val="000000" w:themeColor="text1"/>
        </w:rPr>
      </w:pPr>
      <w:r w:rsidRPr="00D17DD2">
        <w:rPr>
          <w:rFonts w:ascii="Times New Roman" w:eastAsia="Times New Roman" w:hAnsi="Times New Roman" w:cs="Times New Roman"/>
          <w:b/>
          <w:bCs/>
          <w:u w:val="single"/>
        </w:rPr>
        <w:t>Kartu su pasiūlymu</w:t>
      </w:r>
      <w:r w:rsidRPr="00FA6DF4">
        <w:rPr>
          <w:rFonts w:ascii="Times New Roman" w:eastAsia="Times New Roman" w:hAnsi="Times New Roman" w:cs="Times New Roman"/>
        </w:rPr>
        <w:t xml:space="preserve"> Tiekėjas pateikia nuorodą į siūlomos </w:t>
      </w:r>
      <w:r w:rsidR="008240D0">
        <w:rPr>
          <w:rFonts w:ascii="Times New Roman" w:eastAsia="Times New Roman" w:hAnsi="Times New Roman" w:cs="Times New Roman"/>
        </w:rPr>
        <w:t>Į</w:t>
      </w:r>
      <w:r w:rsidRPr="00FA6DF4">
        <w:rPr>
          <w:rFonts w:ascii="Times New Roman" w:eastAsia="Times New Roman" w:hAnsi="Times New Roman" w:cs="Times New Roman"/>
        </w:rPr>
        <w:t xml:space="preserve">rangos gamintojo puslapyje oficialiai skelbiamą techninę specifikaciją, arba pateikia </w:t>
      </w:r>
      <w:r w:rsidR="008240D0">
        <w:rPr>
          <w:rFonts w:ascii="Times New Roman" w:eastAsia="Times New Roman" w:hAnsi="Times New Roman" w:cs="Times New Roman"/>
        </w:rPr>
        <w:t>Į</w:t>
      </w:r>
      <w:r w:rsidRPr="00FA6DF4">
        <w:rPr>
          <w:rFonts w:ascii="Times New Roman" w:eastAsia="Times New Roman" w:hAnsi="Times New Roman" w:cs="Times New Roman"/>
        </w:rPr>
        <w:t xml:space="preserve">rangos gamintojo prekių aprašymus (techninius dokumentus) ar kitus lygiaverčius dokumentus, įrodančius siūlomų Prekių / Įrangos atitikimą techniniams reikalavimams. Šiuose pateikiamuose dokumentuose Tiekėjas turi nurodyti (t. y. nurodyti puslapį, kuriame yra siūloma reikšmė, ir / ar pastebėjimai pažymėti, ir / ar nurodyti rodyklėmis, ir /ar pabraukti ir pan.) konkrečias teikiamų dokumentų vietas, kur aprašomos reikalaujamų charakteristikų reikšmės. </w:t>
      </w:r>
      <w:r w:rsidRPr="00FA6DF4">
        <w:rPr>
          <w:rFonts w:ascii="Times New Roman" w:hAnsi="Times New Roman" w:cs="Times New Roman"/>
          <w:bCs/>
        </w:rPr>
        <w:t>Jeigu gamintojo pateiktuose techniniuose dokumentuose ar nuorodose tam tikros reikšmės nėra nurodytos, turi būti pateikta gamintojo deklaracija ar kitas lygiavertis dokumentas, patvirtinantis reikalaujamą reikšmę</w:t>
      </w:r>
      <w:r w:rsidR="00C2478D">
        <w:rPr>
          <w:rFonts w:ascii="Times New Roman" w:hAnsi="Times New Roman" w:cs="Times New Roman"/>
          <w:bCs/>
        </w:rPr>
        <w:t>.</w:t>
      </w:r>
    </w:p>
    <w:p w14:paraId="64A0E120" w14:textId="77777777" w:rsidR="00FA6DF4" w:rsidRPr="00FA6DF4" w:rsidRDefault="00FA6DF4" w:rsidP="00FA6DF4">
      <w:pPr>
        <w:tabs>
          <w:tab w:val="left" w:pos="567"/>
        </w:tabs>
        <w:spacing w:after="0"/>
        <w:jc w:val="both"/>
        <w:rPr>
          <w:rFonts w:ascii="Times New Roman" w:hAnsi="Times New Roman" w:cs="Times New Roman"/>
          <w:color w:val="000000" w:themeColor="text1"/>
        </w:rPr>
      </w:pPr>
    </w:p>
    <w:p w14:paraId="24BB5EFD" w14:textId="42E11207" w:rsidR="00436817" w:rsidRPr="00C2478D" w:rsidRDefault="00436817" w:rsidP="00C2478D">
      <w:pPr>
        <w:spacing w:after="0" w:line="240" w:lineRule="auto"/>
        <w:ind w:firstLine="567"/>
        <w:jc w:val="both"/>
        <w:rPr>
          <w:rFonts w:ascii="Times New Roman" w:hAnsi="Times New Roman" w:cs="Times New Roman"/>
          <w:i/>
          <w:iCs/>
          <w:sz w:val="22"/>
          <w:szCs w:val="22"/>
        </w:rPr>
      </w:pPr>
      <w:r w:rsidRPr="00C2478D">
        <w:rPr>
          <w:rFonts w:ascii="Times New Roman" w:hAnsi="Times New Roman" w:cs="Times New Roman"/>
          <w:i/>
          <w:iCs/>
          <w:sz w:val="22"/>
          <w:szCs w:val="22"/>
        </w:rPr>
        <w:t>Šiose specifikacijose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4337E615" w14:textId="77777777" w:rsidR="00436817" w:rsidRPr="00C2478D" w:rsidRDefault="00436817" w:rsidP="00AC0FF4">
      <w:pPr>
        <w:spacing w:after="0" w:line="240" w:lineRule="auto"/>
        <w:rPr>
          <w:rFonts w:ascii="Times New Roman" w:hAnsi="Times New Roman" w:cs="Times New Roman"/>
          <w:i/>
          <w:iCs/>
          <w:sz w:val="22"/>
          <w:szCs w:val="22"/>
        </w:rPr>
      </w:pPr>
      <w:r w:rsidRPr="00C2478D">
        <w:rPr>
          <w:rFonts w:ascii="Times New Roman" w:hAnsi="Times New Roman" w:cs="Times New Roman"/>
          <w:i/>
          <w:iCs/>
          <w:sz w:val="22"/>
          <w:szCs w:val="22"/>
        </w:rPr>
        <w:t>1 lentelė. Reikalavimai įrangos techniniams parametrams</w:t>
      </w:r>
    </w:p>
    <w:tbl>
      <w:tblPr>
        <w:tblStyle w:val="TableTheme1"/>
        <w:tblW w:w="5000" w:type="pct"/>
        <w:tblInd w:w="0" w:type="dxa"/>
        <w:tblLayout w:type="fixed"/>
        <w:tblCellMar>
          <w:left w:w="57" w:type="dxa"/>
          <w:right w:w="57" w:type="dxa"/>
        </w:tblCellMar>
        <w:tblLook w:val="01E0" w:firstRow="1" w:lastRow="1" w:firstColumn="1" w:lastColumn="1" w:noHBand="0" w:noVBand="0"/>
      </w:tblPr>
      <w:tblGrid>
        <w:gridCol w:w="562"/>
        <w:gridCol w:w="1985"/>
        <w:gridCol w:w="4820"/>
        <w:gridCol w:w="2261"/>
      </w:tblGrid>
      <w:tr w:rsidR="00D95344" w:rsidRPr="00AD6AED" w14:paraId="3CAAC30A" w14:textId="77777777" w:rsidTr="00D95344">
        <w:trPr>
          <w:cantSplit/>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1F44D8" w14:textId="77777777" w:rsidR="00436817" w:rsidRPr="00AD6AED" w:rsidRDefault="00436817" w:rsidP="00EC5EC6">
            <w:pPr>
              <w:jc w:val="center"/>
              <w:rPr>
                <w:b/>
                <w:i/>
                <w:iCs/>
                <w:sz w:val="22"/>
                <w:szCs w:val="22"/>
                <w:lang w:val="lt-LT"/>
              </w:rPr>
            </w:pPr>
            <w:proofErr w:type="spellStart"/>
            <w:r w:rsidRPr="00AD6AED">
              <w:rPr>
                <w:b/>
                <w:i/>
                <w:iCs/>
                <w:sz w:val="22"/>
                <w:szCs w:val="22"/>
              </w:rPr>
              <w:t>Eil</w:t>
            </w:r>
            <w:proofErr w:type="spellEnd"/>
            <w:r w:rsidRPr="00AD6AED">
              <w:rPr>
                <w:b/>
                <w:i/>
                <w:iCs/>
                <w:sz w:val="22"/>
                <w:szCs w:val="22"/>
              </w:rPr>
              <w:t>. Nr.</w:t>
            </w:r>
          </w:p>
        </w:tc>
        <w:tc>
          <w:tcPr>
            <w:tcW w:w="10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A0E6C3" w14:textId="0B1A6A38" w:rsidR="00436817" w:rsidRPr="00AD6AED" w:rsidRDefault="00436817" w:rsidP="00EC5EC6">
            <w:pPr>
              <w:jc w:val="center"/>
              <w:rPr>
                <w:b/>
                <w:i/>
                <w:iCs/>
                <w:sz w:val="22"/>
                <w:szCs w:val="22"/>
                <w:lang w:val="lt-LT"/>
              </w:rPr>
            </w:pPr>
            <w:proofErr w:type="spellStart"/>
            <w:r w:rsidRPr="00AD6AED">
              <w:rPr>
                <w:b/>
                <w:i/>
                <w:iCs/>
                <w:sz w:val="22"/>
                <w:szCs w:val="22"/>
              </w:rPr>
              <w:t>Įrangos</w:t>
            </w:r>
            <w:proofErr w:type="spellEnd"/>
            <w:r w:rsidRPr="00AD6AED">
              <w:rPr>
                <w:b/>
                <w:i/>
                <w:iCs/>
                <w:sz w:val="22"/>
                <w:szCs w:val="22"/>
              </w:rPr>
              <w:t>/</w:t>
            </w:r>
            <w:proofErr w:type="spellStart"/>
            <w:r w:rsidRPr="00AD6AED">
              <w:rPr>
                <w:b/>
                <w:i/>
                <w:iCs/>
                <w:sz w:val="22"/>
                <w:szCs w:val="22"/>
              </w:rPr>
              <w:t>parametro</w:t>
            </w:r>
            <w:proofErr w:type="spellEnd"/>
            <w:r w:rsidRPr="00AD6AED">
              <w:rPr>
                <w:b/>
                <w:i/>
                <w:iCs/>
                <w:sz w:val="22"/>
                <w:szCs w:val="22"/>
              </w:rPr>
              <w:t xml:space="preserve"> </w:t>
            </w:r>
            <w:proofErr w:type="spellStart"/>
            <w:r w:rsidRPr="00AD6AED">
              <w:rPr>
                <w:b/>
                <w:i/>
                <w:iCs/>
                <w:sz w:val="22"/>
                <w:szCs w:val="22"/>
              </w:rPr>
              <w:t>pavadinimas</w:t>
            </w:r>
            <w:proofErr w:type="spellEnd"/>
          </w:p>
        </w:tc>
        <w:tc>
          <w:tcPr>
            <w:tcW w:w="25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C1ADF1" w14:textId="6E538E9E" w:rsidR="00436817" w:rsidRPr="00AD6AED" w:rsidRDefault="0001250E" w:rsidP="00EC5EC6">
            <w:pPr>
              <w:jc w:val="center"/>
              <w:rPr>
                <w:b/>
                <w:sz w:val="22"/>
                <w:szCs w:val="22"/>
                <w:lang w:val="lt-LT"/>
              </w:rPr>
            </w:pPr>
            <w:proofErr w:type="spellStart"/>
            <w:r w:rsidRPr="00AD6AED">
              <w:rPr>
                <w:rFonts w:eastAsia="Times New Roman"/>
                <w:b/>
                <w:bCs/>
                <w:i/>
                <w:iCs/>
                <w:sz w:val="22"/>
                <w:szCs w:val="22"/>
              </w:rPr>
              <w:t>Reikalaujamos</w:t>
            </w:r>
            <w:proofErr w:type="spellEnd"/>
            <w:r w:rsidRPr="00AD6AED">
              <w:rPr>
                <w:rFonts w:eastAsia="Times New Roman"/>
                <w:b/>
                <w:bCs/>
                <w:i/>
                <w:iCs/>
                <w:sz w:val="22"/>
                <w:szCs w:val="22"/>
              </w:rPr>
              <w:t xml:space="preserve"> </w:t>
            </w:r>
            <w:proofErr w:type="spellStart"/>
            <w:r w:rsidRPr="00AD6AED">
              <w:rPr>
                <w:rFonts w:eastAsia="Times New Roman"/>
                <w:b/>
                <w:bCs/>
                <w:i/>
                <w:iCs/>
                <w:sz w:val="22"/>
                <w:szCs w:val="22"/>
              </w:rPr>
              <w:t>techninės</w:t>
            </w:r>
            <w:proofErr w:type="spellEnd"/>
            <w:r w:rsidRPr="00AD6AED">
              <w:rPr>
                <w:rFonts w:eastAsia="Times New Roman"/>
                <w:b/>
                <w:bCs/>
                <w:i/>
                <w:iCs/>
                <w:sz w:val="22"/>
                <w:szCs w:val="22"/>
              </w:rPr>
              <w:t xml:space="preserve"> </w:t>
            </w:r>
            <w:proofErr w:type="spellStart"/>
            <w:r w:rsidRPr="00AD6AED">
              <w:rPr>
                <w:rFonts w:eastAsia="Times New Roman"/>
                <w:b/>
                <w:bCs/>
                <w:i/>
                <w:iCs/>
                <w:sz w:val="22"/>
                <w:szCs w:val="22"/>
              </w:rPr>
              <w:t>charakteristikos</w:t>
            </w:r>
            <w:bookmarkStart w:id="1" w:name="_Hlk152062021"/>
            <w:proofErr w:type="spellEnd"/>
            <w:r w:rsidRPr="00AD6AED">
              <w:rPr>
                <w:rFonts w:eastAsia="Times New Roman"/>
                <w:b/>
                <w:bCs/>
                <w:i/>
                <w:iCs/>
                <w:sz w:val="22"/>
                <w:szCs w:val="22"/>
              </w:rPr>
              <w:t>/</w:t>
            </w:r>
            <w:proofErr w:type="spellStart"/>
            <w:r w:rsidRPr="00AD6AED">
              <w:rPr>
                <w:rFonts w:eastAsia="Times New Roman"/>
                <w:b/>
                <w:bCs/>
                <w:i/>
                <w:iCs/>
                <w:sz w:val="22"/>
                <w:szCs w:val="22"/>
              </w:rPr>
              <w:t>parametrai</w:t>
            </w:r>
            <w:proofErr w:type="spellEnd"/>
            <w:r w:rsidRPr="00AD6AED">
              <w:rPr>
                <w:rFonts w:eastAsia="Times New Roman"/>
                <w:b/>
                <w:bCs/>
                <w:i/>
                <w:iCs/>
                <w:sz w:val="22"/>
                <w:szCs w:val="22"/>
              </w:rPr>
              <w:t xml:space="preserve"> </w:t>
            </w:r>
            <w:proofErr w:type="spellStart"/>
            <w:r w:rsidRPr="00AD6AED">
              <w:rPr>
                <w:rFonts w:eastAsia="Times New Roman"/>
                <w:b/>
                <w:bCs/>
                <w:i/>
                <w:iCs/>
                <w:sz w:val="22"/>
                <w:szCs w:val="22"/>
              </w:rPr>
              <w:t>ir</w:t>
            </w:r>
            <w:proofErr w:type="spellEnd"/>
            <w:r w:rsidRPr="00AD6AED">
              <w:rPr>
                <w:rFonts w:eastAsia="Times New Roman"/>
                <w:b/>
                <w:bCs/>
                <w:i/>
                <w:iCs/>
                <w:sz w:val="22"/>
                <w:szCs w:val="22"/>
              </w:rPr>
              <w:t xml:space="preserve"> </w:t>
            </w:r>
            <w:proofErr w:type="spellStart"/>
            <w:r w:rsidRPr="00AD6AED">
              <w:rPr>
                <w:rFonts w:eastAsia="Times New Roman"/>
                <w:b/>
                <w:bCs/>
                <w:i/>
                <w:iCs/>
                <w:sz w:val="22"/>
                <w:szCs w:val="22"/>
              </w:rPr>
              <w:t>kiti</w:t>
            </w:r>
            <w:proofErr w:type="spellEnd"/>
            <w:r w:rsidRPr="00AD6AED">
              <w:rPr>
                <w:rFonts w:eastAsia="Times New Roman"/>
                <w:b/>
                <w:bCs/>
                <w:i/>
                <w:iCs/>
                <w:sz w:val="22"/>
                <w:szCs w:val="22"/>
              </w:rPr>
              <w:t xml:space="preserve"> </w:t>
            </w:r>
            <w:proofErr w:type="spellStart"/>
            <w:r w:rsidRPr="00AD6AED">
              <w:rPr>
                <w:rFonts w:eastAsia="Times New Roman"/>
                <w:b/>
                <w:bCs/>
                <w:i/>
                <w:iCs/>
                <w:sz w:val="22"/>
                <w:szCs w:val="22"/>
              </w:rPr>
              <w:t>reikalavimai</w:t>
            </w:r>
            <w:bookmarkEnd w:id="1"/>
            <w:proofErr w:type="spellEnd"/>
          </w:p>
        </w:tc>
        <w:tc>
          <w:tcPr>
            <w:tcW w:w="11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B3E327" w14:textId="77777777" w:rsidR="0001250E" w:rsidRPr="00AD6AED" w:rsidRDefault="0001250E" w:rsidP="0001250E">
            <w:pPr>
              <w:spacing w:line="240" w:lineRule="auto"/>
              <w:jc w:val="center"/>
              <w:rPr>
                <w:b/>
                <w:bCs/>
                <w:i/>
                <w:iCs/>
                <w:sz w:val="22"/>
                <w:szCs w:val="22"/>
              </w:rPr>
            </w:pPr>
            <w:proofErr w:type="spellStart"/>
            <w:r w:rsidRPr="00AD6AED">
              <w:rPr>
                <w:b/>
                <w:bCs/>
                <w:i/>
                <w:iCs/>
                <w:sz w:val="22"/>
                <w:szCs w:val="22"/>
              </w:rPr>
              <w:t>Tiekėjo</w:t>
            </w:r>
            <w:proofErr w:type="spellEnd"/>
            <w:r w:rsidRPr="00AD6AED">
              <w:rPr>
                <w:b/>
                <w:bCs/>
                <w:i/>
                <w:iCs/>
                <w:sz w:val="22"/>
                <w:szCs w:val="22"/>
              </w:rPr>
              <w:t xml:space="preserve"> </w:t>
            </w:r>
            <w:proofErr w:type="spellStart"/>
            <w:r w:rsidRPr="00AD6AED">
              <w:rPr>
                <w:b/>
                <w:bCs/>
                <w:i/>
                <w:iCs/>
                <w:sz w:val="22"/>
                <w:szCs w:val="22"/>
              </w:rPr>
              <w:t>siūlomos</w:t>
            </w:r>
            <w:proofErr w:type="spellEnd"/>
            <w:r w:rsidRPr="00AD6AED">
              <w:rPr>
                <w:b/>
                <w:bCs/>
                <w:i/>
                <w:iCs/>
                <w:sz w:val="22"/>
                <w:szCs w:val="22"/>
              </w:rPr>
              <w:t xml:space="preserve"> </w:t>
            </w:r>
            <w:proofErr w:type="spellStart"/>
            <w:r w:rsidRPr="00AD6AED">
              <w:rPr>
                <w:b/>
                <w:bCs/>
                <w:i/>
                <w:iCs/>
                <w:sz w:val="22"/>
                <w:szCs w:val="22"/>
              </w:rPr>
              <w:t>įrangos</w:t>
            </w:r>
            <w:proofErr w:type="spellEnd"/>
            <w:r w:rsidRPr="00AD6AED">
              <w:rPr>
                <w:b/>
                <w:bCs/>
                <w:i/>
                <w:iCs/>
                <w:sz w:val="22"/>
                <w:szCs w:val="22"/>
              </w:rPr>
              <w:t xml:space="preserve"> </w:t>
            </w:r>
            <w:proofErr w:type="spellStart"/>
            <w:r w:rsidRPr="00AD6AED">
              <w:rPr>
                <w:b/>
                <w:bCs/>
                <w:i/>
                <w:iCs/>
                <w:sz w:val="22"/>
                <w:szCs w:val="22"/>
              </w:rPr>
              <w:t>techninės</w:t>
            </w:r>
            <w:proofErr w:type="spellEnd"/>
            <w:r w:rsidRPr="00AD6AED">
              <w:rPr>
                <w:b/>
                <w:bCs/>
                <w:i/>
                <w:iCs/>
                <w:sz w:val="22"/>
                <w:szCs w:val="22"/>
              </w:rPr>
              <w:t xml:space="preserve"> </w:t>
            </w:r>
            <w:proofErr w:type="spellStart"/>
            <w:r w:rsidRPr="00AD6AED">
              <w:rPr>
                <w:b/>
                <w:bCs/>
                <w:i/>
                <w:iCs/>
                <w:sz w:val="22"/>
                <w:szCs w:val="22"/>
              </w:rPr>
              <w:t>charakteristikos</w:t>
            </w:r>
            <w:proofErr w:type="spellEnd"/>
          </w:p>
          <w:p w14:paraId="3DFD6224" w14:textId="601F6108" w:rsidR="00436817" w:rsidRPr="00AD6AED" w:rsidRDefault="0001250E" w:rsidP="00EC5EC6">
            <w:pPr>
              <w:jc w:val="center"/>
              <w:rPr>
                <w:b/>
                <w:sz w:val="22"/>
                <w:szCs w:val="22"/>
                <w:lang w:val="lt-LT"/>
              </w:rPr>
            </w:pPr>
            <w:r w:rsidRPr="00AD6AED">
              <w:rPr>
                <w:i/>
                <w:iCs/>
                <w:sz w:val="22"/>
                <w:szCs w:val="22"/>
              </w:rPr>
              <w:t>(</w:t>
            </w:r>
            <w:proofErr w:type="spellStart"/>
            <w:r w:rsidRPr="00AD6AED">
              <w:rPr>
                <w:i/>
                <w:iCs/>
                <w:sz w:val="22"/>
                <w:szCs w:val="22"/>
              </w:rPr>
              <w:t>tiekėjas</w:t>
            </w:r>
            <w:proofErr w:type="spellEnd"/>
            <w:r w:rsidRPr="00AD6AED">
              <w:rPr>
                <w:i/>
                <w:iCs/>
                <w:sz w:val="22"/>
                <w:szCs w:val="22"/>
              </w:rPr>
              <w:t xml:space="preserve"> </w:t>
            </w:r>
            <w:proofErr w:type="spellStart"/>
            <w:r w:rsidRPr="00AD6AED">
              <w:rPr>
                <w:i/>
                <w:iCs/>
                <w:sz w:val="22"/>
                <w:szCs w:val="22"/>
              </w:rPr>
              <w:t>turi</w:t>
            </w:r>
            <w:proofErr w:type="spellEnd"/>
            <w:r w:rsidRPr="00AD6AED">
              <w:rPr>
                <w:i/>
                <w:iCs/>
                <w:sz w:val="22"/>
                <w:szCs w:val="22"/>
              </w:rPr>
              <w:t xml:space="preserve"> </w:t>
            </w:r>
            <w:proofErr w:type="spellStart"/>
            <w:r w:rsidRPr="00AD6AED">
              <w:rPr>
                <w:i/>
                <w:iCs/>
                <w:sz w:val="22"/>
                <w:szCs w:val="22"/>
              </w:rPr>
              <w:t>nurodyti</w:t>
            </w:r>
            <w:proofErr w:type="spellEnd"/>
            <w:r w:rsidRPr="00AD6AED">
              <w:rPr>
                <w:i/>
                <w:iCs/>
                <w:sz w:val="22"/>
                <w:szCs w:val="22"/>
              </w:rPr>
              <w:t xml:space="preserve"> </w:t>
            </w:r>
            <w:proofErr w:type="spellStart"/>
            <w:r w:rsidRPr="00AD6AED">
              <w:rPr>
                <w:i/>
                <w:iCs/>
                <w:sz w:val="22"/>
                <w:szCs w:val="22"/>
              </w:rPr>
              <w:t>tikslius</w:t>
            </w:r>
            <w:proofErr w:type="spellEnd"/>
            <w:r w:rsidRPr="00AD6AED">
              <w:rPr>
                <w:i/>
                <w:iCs/>
                <w:sz w:val="22"/>
                <w:szCs w:val="22"/>
              </w:rPr>
              <w:t xml:space="preserve"> </w:t>
            </w:r>
            <w:proofErr w:type="spellStart"/>
            <w:r w:rsidRPr="00AD6AED">
              <w:rPr>
                <w:i/>
                <w:iCs/>
                <w:sz w:val="22"/>
                <w:szCs w:val="22"/>
              </w:rPr>
              <w:t>dydžius</w:t>
            </w:r>
            <w:proofErr w:type="spellEnd"/>
            <w:r w:rsidRPr="00AD6AED">
              <w:rPr>
                <w:i/>
                <w:iCs/>
                <w:sz w:val="22"/>
                <w:szCs w:val="22"/>
              </w:rPr>
              <w:t xml:space="preserve">, </w:t>
            </w:r>
            <w:proofErr w:type="spellStart"/>
            <w:r w:rsidRPr="00AD6AED">
              <w:rPr>
                <w:i/>
                <w:iCs/>
                <w:sz w:val="22"/>
                <w:szCs w:val="22"/>
              </w:rPr>
              <w:t>medžiagas</w:t>
            </w:r>
            <w:proofErr w:type="spellEnd"/>
            <w:r w:rsidRPr="00AD6AED">
              <w:rPr>
                <w:i/>
                <w:iCs/>
                <w:sz w:val="22"/>
                <w:szCs w:val="22"/>
              </w:rPr>
              <w:t xml:space="preserve">, </w:t>
            </w:r>
            <w:proofErr w:type="spellStart"/>
            <w:r w:rsidRPr="00AD6AED">
              <w:rPr>
                <w:i/>
                <w:iCs/>
                <w:sz w:val="22"/>
                <w:szCs w:val="22"/>
              </w:rPr>
              <w:t>išmatavimus</w:t>
            </w:r>
            <w:proofErr w:type="spellEnd"/>
            <w:r w:rsidRPr="00AD6AED">
              <w:rPr>
                <w:i/>
                <w:iCs/>
                <w:sz w:val="22"/>
                <w:szCs w:val="22"/>
              </w:rPr>
              <w:t xml:space="preserve"> </w:t>
            </w:r>
            <w:proofErr w:type="spellStart"/>
            <w:r w:rsidRPr="00AD6AED">
              <w:rPr>
                <w:i/>
                <w:iCs/>
                <w:sz w:val="22"/>
                <w:szCs w:val="22"/>
              </w:rPr>
              <w:t>ir</w:t>
            </w:r>
            <w:proofErr w:type="spellEnd"/>
            <w:r w:rsidRPr="00AD6AED">
              <w:rPr>
                <w:i/>
                <w:iCs/>
                <w:sz w:val="22"/>
                <w:szCs w:val="22"/>
              </w:rPr>
              <w:t xml:space="preserve"> pan. – t. y. </w:t>
            </w:r>
            <w:proofErr w:type="spellStart"/>
            <w:r w:rsidRPr="00AD6AED">
              <w:rPr>
                <w:i/>
                <w:iCs/>
                <w:sz w:val="22"/>
                <w:szCs w:val="22"/>
              </w:rPr>
              <w:t>nepaliekant</w:t>
            </w:r>
            <w:proofErr w:type="spellEnd"/>
            <w:r w:rsidRPr="00AD6AED">
              <w:rPr>
                <w:i/>
                <w:iCs/>
                <w:sz w:val="22"/>
                <w:szCs w:val="22"/>
              </w:rPr>
              <w:t xml:space="preserve"> </w:t>
            </w:r>
            <w:proofErr w:type="spellStart"/>
            <w:r w:rsidRPr="00AD6AED">
              <w:rPr>
                <w:i/>
                <w:iCs/>
                <w:sz w:val="22"/>
                <w:szCs w:val="22"/>
              </w:rPr>
              <w:t>žodžių</w:t>
            </w:r>
            <w:proofErr w:type="spellEnd"/>
            <w:r w:rsidRPr="00AD6AED">
              <w:rPr>
                <w:i/>
                <w:iCs/>
                <w:sz w:val="22"/>
                <w:szCs w:val="22"/>
              </w:rPr>
              <w:t xml:space="preserve"> „ne </w:t>
            </w:r>
            <w:proofErr w:type="spellStart"/>
            <w:r w:rsidRPr="00AD6AED">
              <w:rPr>
                <w:i/>
                <w:iCs/>
                <w:sz w:val="22"/>
                <w:szCs w:val="22"/>
              </w:rPr>
              <w:t>mažiau</w:t>
            </w:r>
            <w:proofErr w:type="spellEnd"/>
            <w:r w:rsidRPr="00AD6AED">
              <w:rPr>
                <w:i/>
                <w:iCs/>
                <w:sz w:val="22"/>
                <w:szCs w:val="22"/>
              </w:rPr>
              <w:t xml:space="preserve">“, ne </w:t>
            </w:r>
            <w:proofErr w:type="spellStart"/>
            <w:r w:rsidRPr="00AD6AED">
              <w:rPr>
                <w:i/>
                <w:iCs/>
                <w:sz w:val="22"/>
                <w:szCs w:val="22"/>
              </w:rPr>
              <w:t>daugiau</w:t>
            </w:r>
            <w:proofErr w:type="spellEnd"/>
            <w:r w:rsidRPr="00AD6AED">
              <w:rPr>
                <w:i/>
                <w:iCs/>
                <w:sz w:val="22"/>
                <w:szCs w:val="22"/>
              </w:rPr>
              <w:t xml:space="preserve">“, „ne </w:t>
            </w:r>
            <w:proofErr w:type="spellStart"/>
            <w:r w:rsidRPr="00AD6AED">
              <w:rPr>
                <w:i/>
                <w:iCs/>
                <w:sz w:val="22"/>
                <w:szCs w:val="22"/>
              </w:rPr>
              <w:t>siauresnis</w:t>
            </w:r>
            <w:proofErr w:type="spellEnd"/>
            <w:r w:rsidRPr="00AD6AED">
              <w:rPr>
                <w:i/>
                <w:iCs/>
                <w:sz w:val="22"/>
                <w:szCs w:val="22"/>
              </w:rPr>
              <w:t xml:space="preserve">“, „ne </w:t>
            </w:r>
            <w:proofErr w:type="spellStart"/>
            <w:r w:rsidRPr="00AD6AED">
              <w:rPr>
                <w:i/>
                <w:iCs/>
                <w:sz w:val="22"/>
                <w:szCs w:val="22"/>
              </w:rPr>
              <w:t>platesnis</w:t>
            </w:r>
            <w:proofErr w:type="spellEnd"/>
            <w:r w:rsidRPr="00AD6AED">
              <w:rPr>
                <w:i/>
                <w:iCs/>
                <w:sz w:val="22"/>
                <w:szCs w:val="22"/>
              </w:rPr>
              <w:t xml:space="preserve">“ </w:t>
            </w:r>
            <w:proofErr w:type="spellStart"/>
            <w:r w:rsidRPr="00AD6AED">
              <w:rPr>
                <w:i/>
                <w:iCs/>
                <w:sz w:val="22"/>
                <w:szCs w:val="22"/>
              </w:rPr>
              <w:t>arba</w:t>
            </w:r>
            <w:proofErr w:type="spellEnd"/>
            <w:r w:rsidRPr="00AD6AED">
              <w:rPr>
                <w:i/>
                <w:iCs/>
                <w:sz w:val="22"/>
                <w:szCs w:val="22"/>
              </w:rPr>
              <w:t xml:space="preserve"> </w:t>
            </w:r>
            <w:proofErr w:type="spellStart"/>
            <w:r w:rsidRPr="00AD6AED">
              <w:rPr>
                <w:i/>
                <w:iCs/>
                <w:sz w:val="22"/>
                <w:szCs w:val="22"/>
              </w:rPr>
              <w:t>lygiavertis</w:t>
            </w:r>
            <w:proofErr w:type="spellEnd"/>
            <w:r w:rsidRPr="00AD6AED">
              <w:rPr>
                <w:i/>
                <w:iCs/>
                <w:sz w:val="22"/>
                <w:szCs w:val="22"/>
              </w:rPr>
              <w:t xml:space="preserve">“ ,,+/-„ </w:t>
            </w:r>
            <w:proofErr w:type="spellStart"/>
            <w:r w:rsidRPr="00AD6AED">
              <w:rPr>
                <w:i/>
                <w:iCs/>
                <w:sz w:val="22"/>
                <w:szCs w:val="22"/>
              </w:rPr>
              <w:t>ar</w:t>
            </w:r>
            <w:proofErr w:type="spellEnd"/>
            <w:r w:rsidRPr="00AD6AED">
              <w:rPr>
                <w:i/>
                <w:iCs/>
                <w:sz w:val="22"/>
                <w:szCs w:val="22"/>
              </w:rPr>
              <w:t xml:space="preserve"> pan.)</w:t>
            </w:r>
          </w:p>
        </w:tc>
      </w:tr>
      <w:tr w:rsidR="00436817" w:rsidRPr="00AD6AED" w14:paraId="0E26F774" w14:textId="77777777" w:rsidTr="004552B0">
        <w:trPr>
          <w:cantSplit/>
        </w:trPr>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9A09510" w14:textId="48DE4C64" w:rsidR="00436817" w:rsidRPr="00AD6AED" w:rsidRDefault="00436817" w:rsidP="0001250E">
            <w:pPr>
              <w:pStyle w:val="ListParagraph"/>
              <w:numPr>
                <w:ilvl w:val="0"/>
                <w:numId w:val="16"/>
              </w:numPr>
              <w:ind w:left="0" w:firstLine="0"/>
              <w:jc w:val="center"/>
              <w:rPr>
                <w:b/>
                <w:lang w:val="lt-LT"/>
              </w:rPr>
            </w:pP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70832BAD" w14:textId="19B946AF" w:rsidR="00436817" w:rsidRPr="00AD6AED" w:rsidRDefault="0001250E" w:rsidP="00EC5EC6">
            <w:pPr>
              <w:jc w:val="center"/>
              <w:rPr>
                <w:b/>
                <w:sz w:val="22"/>
                <w:szCs w:val="22"/>
                <w:lang w:val="lt-LT"/>
              </w:rPr>
            </w:pPr>
            <w:proofErr w:type="spellStart"/>
            <w:r w:rsidRPr="00AD6AED">
              <w:rPr>
                <w:sz w:val="22"/>
                <w:szCs w:val="22"/>
              </w:rPr>
              <w:t>Gamintojas</w:t>
            </w:r>
            <w:proofErr w:type="spellEnd"/>
            <w:r w:rsidRPr="00AD6AED">
              <w:rPr>
                <w:sz w:val="22"/>
                <w:szCs w:val="22"/>
              </w:rPr>
              <w:t xml:space="preserve"> </w:t>
            </w:r>
            <w:proofErr w:type="spellStart"/>
            <w:r w:rsidRPr="00AD6AED">
              <w:rPr>
                <w:sz w:val="22"/>
                <w:szCs w:val="22"/>
              </w:rPr>
              <w:t>ir</w:t>
            </w:r>
            <w:proofErr w:type="spellEnd"/>
            <w:r w:rsidRPr="00AD6AED">
              <w:rPr>
                <w:sz w:val="22"/>
                <w:szCs w:val="22"/>
              </w:rPr>
              <w:t xml:space="preserve"> </w:t>
            </w:r>
            <w:proofErr w:type="spellStart"/>
            <w:r w:rsidRPr="00AD6AED">
              <w:rPr>
                <w:sz w:val="22"/>
                <w:szCs w:val="22"/>
              </w:rPr>
              <w:t>tikslus</w:t>
            </w:r>
            <w:proofErr w:type="spellEnd"/>
            <w:r w:rsidRPr="00AD6AED">
              <w:rPr>
                <w:sz w:val="22"/>
                <w:szCs w:val="22"/>
              </w:rPr>
              <w:t xml:space="preserve"> </w:t>
            </w:r>
            <w:proofErr w:type="spellStart"/>
            <w:r w:rsidRPr="00AD6AED">
              <w:rPr>
                <w:sz w:val="22"/>
                <w:szCs w:val="22"/>
              </w:rPr>
              <w:t>modelis</w:t>
            </w:r>
            <w:proofErr w:type="spellEnd"/>
          </w:p>
        </w:tc>
        <w:tc>
          <w:tcPr>
            <w:tcW w:w="2503" w:type="pct"/>
            <w:tcBorders>
              <w:top w:val="single" w:sz="4" w:space="0" w:color="auto"/>
              <w:left w:val="single" w:sz="4" w:space="0" w:color="auto"/>
              <w:bottom w:val="single" w:sz="4" w:space="0" w:color="auto"/>
              <w:right w:val="single" w:sz="4" w:space="0" w:color="auto"/>
            </w:tcBorders>
            <w:shd w:val="clear" w:color="auto" w:fill="auto"/>
            <w:vAlign w:val="center"/>
          </w:tcPr>
          <w:p w14:paraId="732F73C5" w14:textId="0F69AFC7" w:rsidR="00436817" w:rsidRPr="00AD6AED" w:rsidRDefault="0001250E" w:rsidP="00EC5EC6">
            <w:pPr>
              <w:jc w:val="center"/>
              <w:rPr>
                <w:sz w:val="22"/>
                <w:szCs w:val="22"/>
                <w:lang w:val="lt-LT"/>
              </w:rPr>
            </w:pPr>
            <w:r w:rsidRPr="00AD6AED">
              <w:rPr>
                <w:sz w:val="22"/>
                <w:szCs w:val="22"/>
              </w:rPr>
              <w:t>-</w:t>
            </w:r>
          </w:p>
        </w:tc>
        <w:tc>
          <w:tcPr>
            <w:tcW w:w="1174" w:type="pct"/>
            <w:tcBorders>
              <w:top w:val="single" w:sz="4" w:space="0" w:color="auto"/>
              <w:left w:val="single" w:sz="4" w:space="0" w:color="auto"/>
              <w:bottom w:val="single" w:sz="4" w:space="0" w:color="auto"/>
              <w:right w:val="single" w:sz="4" w:space="0" w:color="auto"/>
            </w:tcBorders>
            <w:shd w:val="clear" w:color="auto" w:fill="auto"/>
            <w:vAlign w:val="center"/>
          </w:tcPr>
          <w:p w14:paraId="215F48F8" w14:textId="77777777" w:rsidR="0001250E" w:rsidRPr="00AD6AED" w:rsidRDefault="0001250E" w:rsidP="0001250E">
            <w:pPr>
              <w:tabs>
                <w:tab w:val="left" w:pos="30"/>
              </w:tabs>
              <w:spacing w:line="240" w:lineRule="auto"/>
              <w:jc w:val="both"/>
              <w:rPr>
                <w:sz w:val="22"/>
                <w:szCs w:val="22"/>
              </w:rPr>
            </w:pPr>
            <w:proofErr w:type="spellStart"/>
            <w:r w:rsidRPr="00AD6AED">
              <w:rPr>
                <w:sz w:val="22"/>
                <w:szCs w:val="22"/>
              </w:rPr>
              <w:t>Gamintojas</w:t>
            </w:r>
            <w:proofErr w:type="spellEnd"/>
            <w:r w:rsidRPr="00AD6AED">
              <w:rPr>
                <w:sz w:val="22"/>
                <w:szCs w:val="22"/>
              </w:rPr>
              <w:t xml:space="preserve"> </w:t>
            </w:r>
            <w:r w:rsidRPr="00AD6AED">
              <w:rPr>
                <w:i/>
                <w:color w:val="0070C0"/>
                <w:sz w:val="22"/>
                <w:szCs w:val="22"/>
              </w:rPr>
              <w:t>(</w:t>
            </w:r>
            <w:proofErr w:type="spellStart"/>
            <w:r w:rsidRPr="00AD6AED">
              <w:rPr>
                <w:i/>
                <w:color w:val="0070C0"/>
                <w:sz w:val="22"/>
                <w:szCs w:val="22"/>
              </w:rPr>
              <w:t>nurodyti</w:t>
            </w:r>
            <w:proofErr w:type="spellEnd"/>
            <w:r w:rsidRPr="00AD6AED">
              <w:rPr>
                <w:i/>
                <w:color w:val="0070C0"/>
                <w:sz w:val="22"/>
                <w:szCs w:val="22"/>
              </w:rPr>
              <w:t>)</w:t>
            </w:r>
            <w:r w:rsidRPr="00AD6AED">
              <w:rPr>
                <w:sz w:val="22"/>
                <w:szCs w:val="22"/>
              </w:rPr>
              <w:t>: .................</w:t>
            </w:r>
          </w:p>
          <w:p w14:paraId="5F7F06FE" w14:textId="77777777" w:rsidR="0001250E" w:rsidRPr="00AD6AED" w:rsidRDefault="0001250E" w:rsidP="0001250E">
            <w:pPr>
              <w:spacing w:line="240" w:lineRule="auto"/>
              <w:jc w:val="both"/>
              <w:rPr>
                <w:sz w:val="22"/>
                <w:szCs w:val="22"/>
              </w:rPr>
            </w:pPr>
            <w:proofErr w:type="spellStart"/>
            <w:r w:rsidRPr="00AD6AED">
              <w:rPr>
                <w:sz w:val="22"/>
                <w:szCs w:val="22"/>
              </w:rPr>
              <w:t>Modelis</w:t>
            </w:r>
            <w:proofErr w:type="spellEnd"/>
            <w:r w:rsidRPr="00AD6AED">
              <w:rPr>
                <w:sz w:val="22"/>
                <w:szCs w:val="22"/>
              </w:rPr>
              <w:t xml:space="preserve"> </w:t>
            </w:r>
            <w:r w:rsidRPr="00AD6AED">
              <w:rPr>
                <w:i/>
                <w:color w:val="0070C0"/>
                <w:sz w:val="22"/>
                <w:szCs w:val="22"/>
              </w:rPr>
              <w:t>(</w:t>
            </w:r>
            <w:proofErr w:type="spellStart"/>
            <w:r w:rsidRPr="00AD6AED">
              <w:rPr>
                <w:i/>
                <w:color w:val="0070C0"/>
                <w:sz w:val="22"/>
                <w:szCs w:val="22"/>
              </w:rPr>
              <w:t>nurodyti</w:t>
            </w:r>
            <w:proofErr w:type="spellEnd"/>
            <w:r w:rsidRPr="00AD6AED">
              <w:rPr>
                <w:i/>
                <w:color w:val="0070C0"/>
                <w:sz w:val="22"/>
                <w:szCs w:val="22"/>
              </w:rPr>
              <w:t xml:space="preserve">, </w:t>
            </w:r>
            <w:proofErr w:type="spellStart"/>
            <w:r w:rsidRPr="00AD6AED">
              <w:rPr>
                <w:i/>
                <w:color w:val="0070C0"/>
                <w:sz w:val="22"/>
                <w:szCs w:val="22"/>
              </w:rPr>
              <w:t>jeigu</w:t>
            </w:r>
            <w:proofErr w:type="spellEnd"/>
            <w:r w:rsidRPr="00AD6AED">
              <w:rPr>
                <w:i/>
                <w:color w:val="0070C0"/>
                <w:sz w:val="22"/>
                <w:szCs w:val="22"/>
              </w:rPr>
              <w:t xml:space="preserve"> </w:t>
            </w:r>
            <w:proofErr w:type="spellStart"/>
            <w:r w:rsidRPr="00AD6AED">
              <w:rPr>
                <w:i/>
                <w:color w:val="0070C0"/>
                <w:sz w:val="22"/>
                <w:szCs w:val="22"/>
              </w:rPr>
              <w:t>yra</w:t>
            </w:r>
            <w:proofErr w:type="spellEnd"/>
            <w:r w:rsidRPr="00AD6AED">
              <w:rPr>
                <w:i/>
                <w:color w:val="0070C0"/>
                <w:sz w:val="22"/>
                <w:szCs w:val="22"/>
              </w:rPr>
              <w:t>)</w:t>
            </w:r>
            <w:r w:rsidRPr="00AD6AED">
              <w:rPr>
                <w:sz w:val="22"/>
                <w:szCs w:val="22"/>
              </w:rPr>
              <w:t>: .........................</w:t>
            </w:r>
          </w:p>
          <w:p w14:paraId="7E794A5E" w14:textId="273C2141" w:rsidR="00436817" w:rsidRPr="00AD6AED" w:rsidRDefault="0001250E" w:rsidP="004552B0">
            <w:pPr>
              <w:widowControl w:val="0"/>
              <w:tabs>
                <w:tab w:val="left" w:pos="7371"/>
              </w:tabs>
              <w:autoSpaceDE w:val="0"/>
              <w:autoSpaceDN w:val="0"/>
              <w:adjustRightInd w:val="0"/>
              <w:rPr>
                <w:b/>
                <w:sz w:val="22"/>
                <w:szCs w:val="22"/>
                <w:lang w:val="lt-LT"/>
              </w:rPr>
            </w:pPr>
            <w:proofErr w:type="spellStart"/>
            <w:r w:rsidRPr="00AD6AED">
              <w:rPr>
                <w:sz w:val="22"/>
                <w:szCs w:val="22"/>
              </w:rPr>
              <w:t>Kodas</w:t>
            </w:r>
            <w:proofErr w:type="spellEnd"/>
            <w:r w:rsidRPr="00AD6AED">
              <w:rPr>
                <w:sz w:val="22"/>
                <w:szCs w:val="22"/>
              </w:rPr>
              <w:t xml:space="preserve"> </w:t>
            </w:r>
            <w:r w:rsidRPr="00AD6AED">
              <w:rPr>
                <w:i/>
                <w:color w:val="0070C0"/>
                <w:sz w:val="22"/>
                <w:szCs w:val="22"/>
              </w:rPr>
              <w:t>(</w:t>
            </w:r>
            <w:proofErr w:type="spellStart"/>
            <w:r w:rsidRPr="00AD6AED">
              <w:rPr>
                <w:i/>
                <w:color w:val="0070C0"/>
                <w:sz w:val="22"/>
                <w:szCs w:val="22"/>
              </w:rPr>
              <w:t>nurodyti</w:t>
            </w:r>
            <w:proofErr w:type="spellEnd"/>
            <w:r w:rsidRPr="00AD6AED">
              <w:rPr>
                <w:i/>
                <w:color w:val="0070C0"/>
                <w:sz w:val="22"/>
                <w:szCs w:val="22"/>
              </w:rPr>
              <w:t xml:space="preserve">, </w:t>
            </w:r>
            <w:proofErr w:type="spellStart"/>
            <w:r w:rsidRPr="00AD6AED">
              <w:rPr>
                <w:i/>
                <w:color w:val="0070C0"/>
                <w:sz w:val="22"/>
                <w:szCs w:val="22"/>
              </w:rPr>
              <w:t>jeigu</w:t>
            </w:r>
            <w:proofErr w:type="spellEnd"/>
            <w:r w:rsidRPr="00AD6AED">
              <w:rPr>
                <w:i/>
                <w:color w:val="0070C0"/>
                <w:sz w:val="22"/>
                <w:szCs w:val="22"/>
              </w:rPr>
              <w:t xml:space="preserve"> </w:t>
            </w:r>
            <w:proofErr w:type="spellStart"/>
            <w:r w:rsidRPr="00AD6AED">
              <w:rPr>
                <w:i/>
                <w:color w:val="0070C0"/>
                <w:sz w:val="22"/>
                <w:szCs w:val="22"/>
              </w:rPr>
              <w:t>yra</w:t>
            </w:r>
            <w:proofErr w:type="spellEnd"/>
            <w:r w:rsidRPr="00AD6AED">
              <w:rPr>
                <w:i/>
                <w:color w:val="0070C0"/>
                <w:sz w:val="22"/>
                <w:szCs w:val="22"/>
              </w:rPr>
              <w:t>)</w:t>
            </w:r>
            <w:r w:rsidRPr="00AD6AED">
              <w:rPr>
                <w:sz w:val="22"/>
                <w:szCs w:val="22"/>
              </w:rPr>
              <w:t>: .........................</w:t>
            </w:r>
          </w:p>
        </w:tc>
      </w:tr>
      <w:tr w:rsidR="000E1CC8" w:rsidRPr="00AD6AED" w14:paraId="686A623C"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6A2BE225" w14:textId="77777777" w:rsidR="000E1CC8" w:rsidRPr="00AD6AED" w:rsidRDefault="000E1CC8" w:rsidP="007D4429">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308FA0A0" w14:textId="536943AE" w:rsidR="000E1CC8" w:rsidRPr="00D67639" w:rsidRDefault="00BD7DB0" w:rsidP="007D4429">
            <w:pPr>
              <w:rPr>
                <w:sz w:val="22"/>
                <w:szCs w:val="22"/>
              </w:rPr>
            </w:pPr>
            <w:proofErr w:type="spellStart"/>
            <w:r w:rsidRPr="004552B0">
              <w:rPr>
                <w:sz w:val="22"/>
                <w:szCs w:val="22"/>
              </w:rPr>
              <w:t>Pagrindiniai</w:t>
            </w:r>
            <w:proofErr w:type="spellEnd"/>
            <w:r w:rsidR="00AC47E0">
              <w:rPr>
                <w:sz w:val="22"/>
                <w:szCs w:val="22"/>
              </w:rPr>
              <w:t xml:space="preserve"> </w:t>
            </w:r>
            <w:proofErr w:type="spellStart"/>
            <w:r w:rsidR="008240D0">
              <w:rPr>
                <w:sz w:val="22"/>
                <w:szCs w:val="22"/>
              </w:rPr>
              <w:t>Įrangos</w:t>
            </w:r>
            <w:proofErr w:type="spellEnd"/>
            <w:r w:rsidR="00AC47E0">
              <w:rPr>
                <w:sz w:val="22"/>
                <w:szCs w:val="22"/>
              </w:rPr>
              <w:t xml:space="preserve"> </w:t>
            </w:r>
            <w:proofErr w:type="spellStart"/>
            <w:r w:rsidRPr="004552B0">
              <w:rPr>
                <w:sz w:val="22"/>
                <w:szCs w:val="22"/>
              </w:rPr>
              <w:t>komponentai</w:t>
            </w:r>
            <w:proofErr w:type="spellEnd"/>
          </w:p>
        </w:tc>
        <w:tc>
          <w:tcPr>
            <w:tcW w:w="2503" w:type="pct"/>
            <w:tcBorders>
              <w:top w:val="single" w:sz="4" w:space="0" w:color="auto"/>
              <w:left w:val="single" w:sz="4" w:space="0" w:color="auto"/>
              <w:bottom w:val="single" w:sz="4" w:space="0" w:color="auto"/>
              <w:right w:val="single" w:sz="4" w:space="0" w:color="auto"/>
            </w:tcBorders>
          </w:tcPr>
          <w:p w14:paraId="54478FC2" w14:textId="0861E39E" w:rsidR="000E1CC8" w:rsidRPr="004552B0" w:rsidRDefault="008A6906" w:rsidP="000E1CC8">
            <w:pPr>
              <w:pStyle w:val="CommentText"/>
              <w:numPr>
                <w:ilvl w:val="0"/>
                <w:numId w:val="19"/>
              </w:numPr>
              <w:rPr>
                <w:bCs/>
                <w:sz w:val="22"/>
                <w:szCs w:val="22"/>
              </w:rPr>
            </w:pPr>
            <w:proofErr w:type="spellStart"/>
            <w:r w:rsidRPr="008A6906">
              <w:rPr>
                <w:bCs/>
                <w:sz w:val="22"/>
                <w:szCs w:val="22"/>
              </w:rPr>
              <w:t>Asfalto</w:t>
            </w:r>
            <w:proofErr w:type="spellEnd"/>
            <w:r w:rsidRPr="008A6906">
              <w:rPr>
                <w:bCs/>
                <w:sz w:val="22"/>
                <w:szCs w:val="22"/>
              </w:rPr>
              <w:t xml:space="preserve"> </w:t>
            </w:r>
            <w:proofErr w:type="spellStart"/>
            <w:r w:rsidRPr="008A6906">
              <w:rPr>
                <w:bCs/>
                <w:sz w:val="22"/>
                <w:szCs w:val="22"/>
              </w:rPr>
              <w:t>atsparumo</w:t>
            </w:r>
            <w:proofErr w:type="spellEnd"/>
            <w:r w:rsidRPr="008A6906">
              <w:rPr>
                <w:bCs/>
                <w:sz w:val="22"/>
                <w:szCs w:val="22"/>
              </w:rPr>
              <w:t xml:space="preserve"> </w:t>
            </w:r>
            <w:proofErr w:type="spellStart"/>
            <w:r w:rsidRPr="008A6906">
              <w:rPr>
                <w:bCs/>
                <w:sz w:val="22"/>
                <w:szCs w:val="22"/>
              </w:rPr>
              <w:t>provėžoms</w:t>
            </w:r>
            <w:proofErr w:type="spellEnd"/>
            <w:r w:rsidRPr="008A6906">
              <w:rPr>
                <w:bCs/>
                <w:sz w:val="22"/>
                <w:szCs w:val="22"/>
              </w:rPr>
              <w:t xml:space="preserve"> </w:t>
            </w:r>
            <w:proofErr w:type="spellStart"/>
            <w:r w:rsidRPr="008A6906">
              <w:rPr>
                <w:bCs/>
                <w:sz w:val="22"/>
                <w:szCs w:val="22"/>
              </w:rPr>
              <w:t>bandinių</w:t>
            </w:r>
            <w:proofErr w:type="spellEnd"/>
            <w:r w:rsidRPr="008A6906">
              <w:rPr>
                <w:bCs/>
                <w:sz w:val="22"/>
                <w:szCs w:val="22"/>
              </w:rPr>
              <w:t xml:space="preserve"> </w:t>
            </w:r>
            <w:proofErr w:type="spellStart"/>
            <w:r w:rsidRPr="008A6906">
              <w:rPr>
                <w:bCs/>
                <w:sz w:val="22"/>
                <w:szCs w:val="22"/>
              </w:rPr>
              <w:t>paruošimo</w:t>
            </w:r>
            <w:proofErr w:type="spellEnd"/>
            <w:r w:rsidRPr="008A6906">
              <w:rPr>
                <w:bCs/>
                <w:sz w:val="22"/>
                <w:szCs w:val="22"/>
              </w:rPr>
              <w:t xml:space="preserve"> </w:t>
            </w:r>
            <w:proofErr w:type="spellStart"/>
            <w:r>
              <w:rPr>
                <w:bCs/>
                <w:sz w:val="22"/>
                <w:szCs w:val="22"/>
              </w:rPr>
              <w:t>įrenginys</w:t>
            </w:r>
            <w:proofErr w:type="spellEnd"/>
            <w:r w:rsidR="00844409">
              <w:rPr>
                <w:bCs/>
                <w:sz w:val="22"/>
                <w:szCs w:val="22"/>
              </w:rPr>
              <w:t xml:space="preserve"> </w:t>
            </w:r>
            <w:r w:rsidR="0035777E" w:rsidRPr="004552B0">
              <w:rPr>
                <w:bCs/>
                <w:sz w:val="22"/>
                <w:szCs w:val="22"/>
              </w:rPr>
              <w:t xml:space="preserve">(1 </w:t>
            </w:r>
            <w:proofErr w:type="spellStart"/>
            <w:r w:rsidR="0035777E" w:rsidRPr="004552B0">
              <w:rPr>
                <w:bCs/>
                <w:sz w:val="22"/>
                <w:szCs w:val="22"/>
              </w:rPr>
              <w:t>vnt</w:t>
            </w:r>
            <w:proofErr w:type="spellEnd"/>
            <w:r w:rsidR="0035777E" w:rsidRPr="004552B0">
              <w:rPr>
                <w:bCs/>
                <w:sz w:val="22"/>
                <w:szCs w:val="22"/>
              </w:rPr>
              <w:t>.)</w:t>
            </w:r>
            <w:r w:rsidR="0035777E">
              <w:rPr>
                <w:bCs/>
                <w:sz w:val="22"/>
                <w:szCs w:val="22"/>
              </w:rPr>
              <w:t>.</w:t>
            </w:r>
          </w:p>
          <w:p w14:paraId="7107C886" w14:textId="25373E99" w:rsidR="00B575D5" w:rsidRDefault="008A6906" w:rsidP="00844409">
            <w:pPr>
              <w:pStyle w:val="CommentText"/>
              <w:numPr>
                <w:ilvl w:val="0"/>
                <w:numId w:val="19"/>
              </w:numPr>
              <w:rPr>
                <w:sz w:val="22"/>
                <w:szCs w:val="22"/>
              </w:rPr>
            </w:pPr>
            <w:proofErr w:type="spellStart"/>
            <w:r>
              <w:rPr>
                <w:sz w:val="22"/>
                <w:szCs w:val="22"/>
              </w:rPr>
              <w:t>K</w:t>
            </w:r>
            <w:r w:rsidR="00A90794" w:rsidRPr="00A90794">
              <w:rPr>
                <w:sz w:val="22"/>
                <w:szCs w:val="22"/>
              </w:rPr>
              <w:t>ompiuteris</w:t>
            </w:r>
            <w:proofErr w:type="spellEnd"/>
            <w:r w:rsidR="000A35FA">
              <w:rPr>
                <w:sz w:val="22"/>
                <w:szCs w:val="22"/>
              </w:rPr>
              <w:t xml:space="preserve"> </w:t>
            </w:r>
            <w:proofErr w:type="spellStart"/>
            <w:r w:rsidR="000A35FA">
              <w:rPr>
                <w:sz w:val="22"/>
                <w:szCs w:val="22"/>
              </w:rPr>
              <w:t>su</w:t>
            </w:r>
            <w:proofErr w:type="spellEnd"/>
            <w:r w:rsidR="000A35FA">
              <w:rPr>
                <w:sz w:val="22"/>
                <w:szCs w:val="22"/>
              </w:rPr>
              <w:t xml:space="preserve"> </w:t>
            </w:r>
            <w:proofErr w:type="spellStart"/>
            <w:r w:rsidR="000A35FA">
              <w:rPr>
                <w:sz w:val="22"/>
                <w:szCs w:val="22"/>
              </w:rPr>
              <w:t>lietimui</w:t>
            </w:r>
            <w:proofErr w:type="spellEnd"/>
            <w:r w:rsidR="000A35FA">
              <w:rPr>
                <w:sz w:val="22"/>
                <w:szCs w:val="22"/>
              </w:rPr>
              <w:t xml:space="preserve"> </w:t>
            </w:r>
            <w:proofErr w:type="spellStart"/>
            <w:r w:rsidR="000A35FA">
              <w:rPr>
                <w:sz w:val="22"/>
                <w:szCs w:val="22"/>
              </w:rPr>
              <w:t>jautriu</w:t>
            </w:r>
            <w:proofErr w:type="spellEnd"/>
            <w:r w:rsidR="000A35FA">
              <w:rPr>
                <w:sz w:val="22"/>
                <w:szCs w:val="22"/>
              </w:rPr>
              <w:t xml:space="preserve"> </w:t>
            </w:r>
            <w:proofErr w:type="spellStart"/>
            <w:r w:rsidR="000A35FA">
              <w:rPr>
                <w:sz w:val="22"/>
                <w:szCs w:val="22"/>
              </w:rPr>
              <w:t>ekranu</w:t>
            </w:r>
            <w:proofErr w:type="spellEnd"/>
            <w:r w:rsidR="0035777E">
              <w:rPr>
                <w:sz w:val="22"/>
                <w:szCs w:val="22"/>
              </w:rPr>
              <w:t xml:space="preserve"> </w:t>
            </w:r>
            <w:r w:rsidR="0035777E" w:rsidRPr="004552B0">
              <w:rPr>
                <w:bCs/>
                <w:sz w:val="22"/>
                <w:szCs w:val="22"/>
              </w:rPr>
              <w:t xml:space="preserve">(1 </w:t>
            </w:r>
            <w:proofErr w:type="spellStart"/>
            <w:r w:rsidR="0035777E" w:rsidRPr="004552B0">
              <w:rPr>
                <w:bCs/>
                <w:sz w:val="22"/>
                <w:szCs w:val="22"/>
              </w:rPr>
              <w:t>vnt</w:t>
            </w:r>
            <w:proofErr w:type="spellEnd"/>
            <w:r w:rsidR="0035777E" w:rsidRPr="004552B0">
              <w:rPr>
                <w:bCs/>
                <w:sz w:val="22"/>
                <w:szCs w:val="22"/>
              </w:rPr>
              <w:t>.</w:t>
            </w:r>
            <w:r w:rsidR="0047290B">
              <w:rPr>
                <w:bCs/>
                <w:sz w:val="22"/>
                <w:szCs w:val="22"/>
              </w:rPr>
              <w:t xml:space="preserve">, ne </w:t>
            </w:r>
            <w:proofErr w:type="spellStart"/>
            <w:r w:rsidR="0047290B">
              <w:rPr>
                <w:bCs/>
                <w:sz w:val="22"/>
                <w:szCs w:val="22"/>
              </w:rPr>
              <w:t>mažiau</w:t>
            </w:r>
            <w:proofErr w:type="spellEnd"/>
            <w:r w:rsidR="0047290B">
              <w:rPr>
                <w:bCs/>
                <w:sz w:val="22"/>
                <w:szCs w:val="22"/>
              </w:rPr>
              <w:t xml:space="preserve"> </w:t>
            </w:r>
            <w:proofErr w:type="spellStart"/>
            <w:r w:rsidR="0047290B">
              <w:rPr>
                <w:bCs/>
                <w:sz w:val="22"/>
                <w:szCs w:val="22"/>
              </w:rPr>
              <w:t>kaip</w:t>
            </w:r>
            <w:proofErr w:type="spellEnd"/>
            <w:r w:rsidR="0047290B">
              <w:rPr>
                <w:bCs/>
                <w:sz w:val="22"/>
                <w:szCs w:val="22"/>
              </w:rPr>
              <w:t xml:space="preserve"> </w:t>
            </w:r>
            <w:r w:rsidR="0047290B" w:rsidRPr="0047290B">
              <w:rPr>
                <w:bCs/>
                <w:sz w:val="22"/>
                <w:szCs w:val="22"/>
              </w:rPr>
              <w:t>2</w:t>
            </w:r>
            <w:r w:rsidR="0047290B">
              <w:rPr>
                <w:bCs/>
                <w:sz w:val="22"/>
                <w:szCs w:val="22"/>
              </w:rPr>
              <w:t>0</w:t>
            </w:r>
            <w:r w:rsidR="0047290B" w:rsidRPr="0047290B">
              <w:rPr>
                <w:bCs/>
                <w:sz w:val="22"/>
                <w:szCs w:val="22"/>
              </w:rPr>
              <w:t>"</w:t>
            </w:r>
            <w:r w:rsidR="00FD299D">
              <w:rPr>
                <w:bCs/>
                <w:sz w:val="22"/>
                <w:szCs w:val="22"/>
              </w:rPr>
              <w:t xml:space="preserve"> </w:t>
            </w:r>
            <w:proofErr w:type="spellStart"/>
            <w:r w:rsidR="00FD299D">
              <w:rPr>
                <w:bCs/>
                <w:sz w:val="22"/>
                <w:szCs w:val="22"/>
              </w:rPr>
              <w:t>įstrižainės</w:t>
            </w:r>
            <w:proofErr w:type="spellEnd"/>
            <w:r w:rsidR="0047290B">
              <w:rPr>
                <w:bCs/>
                <w:sz w:val="22"/>
                <w:szCs w:val="22"/>
              </w:rPr>
              <w:t xml:space="preserve">), </w:t>
            </w:r>
            <w:proofErr w:type="spellStart"/>
            <w:r w:rsidR="0047290B">
              <w:rPr>
                <w:bCs/>
                <w:sz w:val="22"/>
                <w:szCs w:val="22"/>
              </w:rPr>
              <w:t>sumontuotas</w:t>
            </w:r>
            <w:proofErr w:type="spellEnd"/>
            <w:r w:rsidR="0047290B">
              <w:rPr>
                <w:bCs/>
                <w:sz w:val="22"/>
                <w:szCs w:val="22"/>
              </w:rPr>
              <w:t xml:space="preserve"> </w:t>
            </w:r>
            <w:proofErr w:type="spellStart"/>
            <w:r w:rsidR="0047290B">
              <w:rPr>
                <w:bCs/>
                <w:sz w:val="22"/>
                <w:szCs w:val="22"/>
              </w:rPr>
              <w:t>įrenginio</w:t>
            </w:r>
            <w:proofErr w:type="spellEnd"/>
            <w:r w:rsidR="0047290B">
              <w:rPr>
                <w:bCs/>
                <w:sz w:val="22"/>
                <w:szCs w:val="22"/>
              </w:rPr>
              <w:t xml:space="preserve"> </w:t>
            </w:r>
            <w:proofErr w:type="spellStart"/>
            <w:r w:rsidR="0047290B">
              <w:rPr>
                <w:bCs/>
                <w:sz w:val="22"/>
                <w:szCs w:val="22"/>
              </w:rPr>
              <w:t>šone</w:t>
            </w:r>
            <w:proofErr w:type="spellEnd"/>
            <w:r w:rsidR="00FD299D">
              <w:rPr>
                <w:bCs/>
                <w:sz w:val="22"/>
                <w:szCs w:val="22"/>
              </w:rPr>
              <w:t xml:space="preserve"> </w:t>
            </w:r>
            <w:proofErr w:type="spellStart"/>
            <w:r w:rsidR="00FD299D">
              <w:rPr>
                <w:bCs/>
                <w:sz w:val="22"/>
                <w:szCs w:val="22"/>
              </w:rPr>
              <w:t>ar</w:t>
            </w:r>
            <w:proofErr w:type="spellEnd"/>
            <w:r w:rsidR="00FD299D">
              <w:rPr>
                <w:bCs/>
                <w:sz w:val="22"/>
                <w:szCs w:val="22"/>
              </w:rPr>
              <w:t xml:space="preserve"> </w:t>
            </w:r>
            <w:proofErr w:type="spellStart"/>
            <w:r w:rsidR="00FD299D">
              <w:rPr>
                <w:bCs/>
                <w:sz w:val="22"/>
                <w:szCs w:val="22"/>
              </w:rPr>
              <w:t>priekyje</w:t>
            </w:r>
            <w:proofErr w:type="spellEnd"/>
            <w:r w:rsidR="00B575D5">
              <w:rPr>
                <w:sz w:val="22"/>
                <w:szCs w:val="22"/>
              </w:rPr>
              <w:t>.</w:t>
            </w:r>
          </w:p>
          <w:p w14:paraId="5F19C125" w14:textId="2823F47B" w:rsidR="00844409" w:rsidRPr="00A90794" w:rsidRDefault="00B575D5" w:rsidP="00844409">
            <w:pPr>
              <w:pStyle w:val="CommentText"/>
              <w:numPr>
                <w:ilvl w:val="0"/>
                <w:numId w:val="19"/>
              </w:numPr>
              <w:rPr>
                <w:sz w:val="22"/>
                <w:szCs w:val="22"/>
              </w:rPr>
            </w:pPr>
            <w:proofErr w:type="spellStart"/>
            <w:r>
              <w:rPr>
                <w:sz w:val="22"/>
                <w:szCs w:val="22"/>
              </w:rPr>
              <w:t>P</w:t>
            </w:r>
            <w:r w:rsidR="00A90794" w:rsidRPr="00A90794">
              <w:rPr>
                <w:sz w:val="22"/>
                <w:szCs w:val="22"/>
              </w:rPr>
              <w:t>rogramin</w:t>
            </w:r>
            <w:r>
              <w:rPr>
                <w:sz w:val="22"/>
                <w:szCs w:val="22"/>
              </w:rPr>
              <w:t>ė</w:t>
            </w:r>
            <w:proofErr w:type="spellEnd"/>
            <w:r w:rsidR="00A90794" w:rsidRPr="00A90794">
              <w:rPr>
                <w:sz w:val="22"/>
                <w:szCs w:val="22"/>
              </w:rPr>
              <w:t xml:space="preserve"> </w:t>
            </w:r>
            <w:proofErr w:type="spellStart"/>
            <w:r w:rsidR="00A90794" w:rsidRPr="00A90794">
              <w:rPr>
                <w:sz w:val="22"/>
                <w:szCs w:val="22"/>
              </w:rPr>
              <w:t>įranga</w:t>
            </w:r>
            <w:proofErr w:type="spellEnd"/>
            <w:r w:rsidR="0035777E">
              <w:rPr>
                <w:sz w:val="22"/>
                <w:szCs w:val="22"/>
              </w:rPr>
              <w:t xml:space="preserve"> </w:t>
            </w:r>
            <w:r w:rsidR="0035777E" w:rsidRPr="004552B0">
              <w:rPr>
                <w:bCs/>
                <w:sz w:val="22"/>
                <w:szCs w:val="22"/>
              </w:rPr>
              <w:t xml:space="preserve">(1 </w:t>
            </w:r>
            <w:proofErr w:type="spellStart"/>
            <w:r w:rsidR="0035777E" w:rsidRPr="004552B0">
              <w:rPr>
                <w:bCs/>
                <w:sz w:val="22"/>
                <w:szCs w:val="22"/>
              </w:rPr>
              <w:t>vnt</w:t>
            </w:r>
            <w:proofErr w:type="spellEnd"/>
            <w:r w:rsidR="0035777E" w:rsidRPr="004552B0">
              <w:rPr>
                <w:bCs/>
                <w:sz w:val="22"/>
                <w:szCs w:val="22"/>
              </w:rPr>
              <w:t>.)</w:t>
            </w:r>
            <w:r>
              <w:rPr>
                <w:sz w:val="22"/>
                <w:szCs w:val="22"/>
              </w:rPr>
              <w:t>.</w:t>
            </w:r>
          </w:p>
          <w:p w14:paraId="1111E548" w14:textId="0FC8B4C9" w:rsidR="000E1CC8" w:rsidRPr="00554C94" w:rsidRDefault="000E1CC8" w:rsidP="00844409">
            <w:pPr>
              <w:pStyle w:val="CommentText"/>
              <w:numPr>
                <w:ilvl w:val="0"/>
                <w:numId w:val="19"/>
              </w:numPr>
            </w:pPr>
            <w:proofErr w:type="spellStart"/>
            <w:r w:rsidRPr="00A90794">
              <w:rPr>
                <w:bCs/>
                <w:sz w:val="22"/>
                <w:szCs w:val="22"/>
              </w:rPr>
              <w:t>Kiti</w:t>
            </w:r>
            <w:proofErr w:type="spellEnd"/>
            <w:r w:rsidRPr="00A90794">
              <w:rPr>
                <w:bCs/>
                <w:sz w:val="22"/>
                <w:szCs w:val="22"/>
              </w:rPr>
              <w:t xml:space="preserve"> </w:t>
            </w:r>
            <w:proofErr w:type="spellStart"/>
            <w:r w:rsidRPr="00A90794">
              <w:rPr>
                <w:bCs/>
                <w:sz w:val="22"/>
                <w:szCs w:val="22"/>
              </w:rPr>
              <w:t>komponentai</w:t>
            </w:r>
            <w:proofErr w:type="spellEnd"/>
            <w:r w:rsidR="004353D1" w:rsidRPr="00A90794">
              <w:rPr>
                <w:bCs/>
                <w:sz w:val="22"/>
                <w:szCs w:val="22"/>
              </w:rPr>
              <w:t xml:space="preserve"> (</w:t>
            </w:r>
            <w:proofErr w:type="spellStart"/>
            <w:r w:rsidR="004353D1" w:rsidRPr="00A90794">
              <w:rPr>
                <w:bCs/>
                <w:sz w:val="22"/>
                <w:szCs w:val="22"/>
              </w:rPr>
              <w:t>komplektuojamos</w:t>
            </w:r>
            <w:r w:rsidR="008240D0">
              <w:rPr>
                <w:bCs/>
                <w:sz w:val="22"/>
                <w:szCs w:val="22"/>
              </w:rPr>
              <w:t>ios</w:t>
            </w:r>
            <w:proofErr w:type="spellEnd"/>
            <w:r w:rsidR="004353D1" w:rsidRPr="00A90794">
              <w:rPr>
                <w:bCs/>
                <w:sz w:val="22"/>
                <w:szCs w:val="22"/>
              </w:rPr>
              <w:t xml:space="preserve"> </w:t>
            </w:r>
            <w:proofErr w:type="spellStart"/>
            <w:r w:rsidR="004353D1" w:rsidRPr="00A90794">
              <w:rPr>
                <w:bCs/>
                <w:sz w:val="22"/>
                <w:szCs w:val="22"/>
              </w:rPr>
              <w:t>dalys</w:t>
            </w:r>
            <w:proofErr w:type="spellEnd"/>
            <w:r w:rsidR="004353D1" w:rsidRPr="00A90794">
              <w:rPr>
                <w:bCs/>
                <w:sz w:val="22"/>
                <w:szCs w:val="22"/>
              </w:rPr>
              <w:t>),</w:t>
            </w:r>
            <w:r w:rsidR="004353D1">
              <w:rPr>
                <w:bCs/>
                <w:sz w:val="22"/>
                <w:szCs w:val="22"/>
              </w:rPr>
              <w:t xml:space="preserve"> </w:t>
            </w:r>
            <w:proofErr w:type="spellStart"/>
            <w:r w:rsidR="004353D1">
              <w:rPr>
                <w:bCs/>
                <w:sz w:val="22"/>
                <w:szCs w:val="22"/>
              </w:rPr>
              <w:t>nurodyti</w:t>
            </w:r>
            <w:proofErr w:type="spellEnd"/>
            <w:r w:rsidR="004353D1">
              <w:rPr>
                <w:bCs/>
                <w:sz w:val="22"/>
                <w:szCs w:val="22"/>
              </w:rPr>
              <w:t xml:space="preserve"> </w:t>
            </w:r>
            <w:r w:rsidR="004353D1">
              <w:rPr>
                <w:bCs/>
                <w:sz w:val="22"/>
                <w:szCs w:val="22"/>
                <w:lang w:val="lt-LT"/>
              </w:rPr>
              <w:t>šioje techninėje specifikacijoje</w:t>
            </w:r>
            <w:r w:rsidR="00B575D5">
              <w:rPr>
                <w:bCs/>
                <w:sz w:val="22"/>
                <w:szCs w:val="22"/>
                <w:lang w:val="lt-LT"/>
              </w:rPr>
              <w:t>.</w:t>
            </w:r>
          </w:p>
        </w:tc>
        <w:tc>
          <w:tcPr>
            <w:tcW w:w="1174" w:type="pct"/>
            <w:tcBorders>
              <w:top w:val="single" w:sz="4" w:space="0" w:color="auto"/>
              <w:left w:val="single" w:sz="4" w:space="0" w:color="auto"/>
              <w:bottom w:val="single" w:sz="4" w:space="0" w:color="auto"/>
              <w:right w:val="single" w:sz="4" w:space="0" w:color="auto"/>
            </w:tcBorders>
          </w:tcPr>
          <w:p w14:paraId="7695B5BF" w14:textId="62DCE929" w:rsidR="000E1CC8" w:rsidRPr="00AD6AED" w:rsidRDefault="00DF4F58" w:rsidP="004552B0">
            <w:pPr>
              <w:spacing w:line="240" w:lineRule="auto"/>
              <w:rPr>
                <w:sz w:val="22"/>
                <w:szCs w:val="22"/>
              </w:rPr>
            </w:pPr>
            <w:r>
              <w:rPr>
                <w:sz w:val="22"/>
                <w:szCs w:val="22"/>
              </w:rPr>
              <w:t>TAIP/NE [</w:t>
            </w:r>
            <w:proofErr w:type="spellStart"/>
            <w:r>
              <w:rPr>
                <w:sz w:val="22"/>
                <w:szCs w:val="22"/>
              </w:rPr>
              <w:t>nereikalingą</w:t>
            </w:r>
            <w:proofErr w:type="spellEnd"/>
            <w:r>
              <w:rPr>
                <w:sz w:val="22"/>
                <w:szCs w:val="22"/>
              </w:rPr>
              <w:t xml:space="preserve"> </w:t>
            </w:r>
            <w:proofErr w:type="spellStart"/>
            <w:r>
              <w:rPr>
                <w:sz w:val="22"/>
                <w:szCs w:val="22"/>
              </w:rPr>
              <w:t>išbraukti</w:t>
            </w:r>
            <w:proofErr w:type="spellEnd"/>
            <w:r>
              <w:rPr>
                <w:sz w:val="22"/>
                <w:szCs w:val="22"/>
              </w:rPr>
              <w:t>]</w:t>
            </w:r>
          </w:p>
        </w:tc>
      </w:tr>
      <w:tr w:rsidR="007D4429" w:rsidRPr="00AD6AED" w14:paraId="2B1BC68C"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7999AA16" w14:textId="77777777" w:rsidR="007D4429" w:rsidRPr="00AD6AED" w:rsidRDefault="007D4429" w:rsidP="007D4429">
            <w:pPr>
              <w:numPr>
                <w:ilvl w:val="1"/>
                <w:numId w:val="1"/>
              </w:numPr>
              <w:spacing w:line="240" w:lineRule="auto"/>
              <w:contextualSpacing/>
              <w:rPr>
                <w:sz w:val="22"/>
                <w:szCs w:val="22"/>
                <w:lang w:val="lt-LT"/>
              </w:rPr>
            </w:pPr>
          </w:p>
        </w:tc>
        <w:tc>
          <w:tcPr>
            <w:tcW w:w="1031" w:type="pct"/>
            <w:tcBorders>
              <w:top w:val="single" w:sz="4" w:space="0" w:color="auto"/>
              <w:left w:val="single" w:sz="4" w:space="0" w:color="auto"/>
              <w:bottom w:val="single" w:sz="4" w:space="0" w:color="auto"/>
              <w:right w:val="single" w:sz="4" w:space="0" w:color="auto"/>
            </w:tcBorders>
          </w:tcPr>
          <w:p w14:paraId="171EF7DE" w14:textId="4B301AD7" w:rsidR="007D4429" w:rsidRPr="00AD6AED" w:rsidRDefault="008C3A51" w:rsidP="007D4429">
            <w:pPr>
              <w:rPr>
                <w:sz w:val="22"/>
                <w:szCs w:val="22"/>
                <w:lang w:val="lt-LT"/>
              </w:rPr>
            </w:pPr>
            <w:proofErr w:type="spellStart"/>
            <w:r>
              <w:rPr>
                <w:sz w:val="22"/>
                <w:szCs w:val="22"/>
              </w:rPr>
              <w:t>Įrangos</w:t>
            </w:r>
            <w:proofErr w:type="spellEnd"/>
            <w:r>
              <w:rPr>
                <w:sz w:val="22"/>
                <w:szCs w:val="22"/>
              </w:rPr>
              <w:t xml:space="preserve"> </w:t>
            </w:r>
            <w:proofErr w:type="spellStart"/>
            <w:r w:rsidR="008240D0">
              <w:rPr>
                <w:sz w:val="22"/>
                <w:szCs w:val="22"/>
              </w:rPr>
              <w:t>funkcionalumo</w:t>
            </w:r>
            <w:proofErr w:type="spellEnd"/>
            <w:r w:rsidR="008240D0">
              <w:rPr>
                <w:sz w:val="22"/>
                <w:szCs w:val="22"/>
              </w:rPr>
              <w:t xml:space="preserve"> </w:t>
            </w:r>
            <w:proofErr w:type="spellStart"/>
            <w:r>
              <w:rPr>
                <w:sz w:val="22"/>
                <w:szCs w:val="22"/>
              </w:rPr>
              <w:t>galimybės</w:t>
            </w:r>
            <w:proofErr w:type="spellEnd"/>
          </w:p>
        </w:tc>
        <w:tc>
          <w:tcPr>
            <w:tcW w:w="2503" w:type="pct"/>
            <w:tcBorders>
              <w:top w:val="single" w:sz="4" w:space="0" w:color="auto"/>
              <w:left w:val="single" w:sz="4" w:space="0" w:color="auto"/>
              <w:bottom w:val="single" w:sz="4" w:space="0" w:color="auto"/>
              <w:right w:val="single" w:sz="4" w:space="0" w:color="auto"/>
            </w:tcBorders>
          </w:tcPr>
          <w:p w14:paraId="1B006448" w14:textId="3040202E" w:rsidR="009429CD" w:rsidRDefault="009429CD" w:rsidP="00276498">
            <w:pPr>
              <w:pStyle w:val="ListParagraph"/>
              <w:numPr>
                <w:ilvl w:val="0"/>
                <w:numId w:val="12"/>
              </w:numPr>
              <w:ind w:left="205" w:hanging="142"/>
              <w:jc w:val="both"/>
              <w:rPr>
                <w:lang w:val="lt-LT"/>
              </w:rPr>
            </w:pPr>
            <w:r>
              <w:rPr>
                <w:lang w:val="lt-LT"/>
              </w:rPr>
              <w:t>Kaitinamas tankinimo padas ir pagrindas.</w:t>
            </w:r>
          </w:p>
          <w:p w14:paraId="271F423B" w14:textId="785BEB0E" w:rsidR="009429CD" w:rsidRPr="009429CD" w:rsidRDefault="009429CD" w:rsidP="00276498">
            <w:pPr>
              <w:pStyle w:val="ListParagraph"/>
              <w:numPr>
                <w:ilvl w:val="0"/>
                <w:numId w:val="12"/>
              </w:numPr>
              <w:ind w:left="205" w:hanging="142"/>
              <w:jc w:val="both"/>
              <w:rPr>
                <w:lang w:val="lt-LT"/>
              </w:rPr>
            </w:pPr>
            <w:r>
              <w:rPr>
                <w:lang w:val="lt-LT"/>
              </w:rPr>
              <w:t xml:space="preserve">Tankinimas atliekamas išilgine kryptimi. </w:t>
            </w:r>
          </w:p>
          <w:p w14:paraId="236C1367" w14:textId="01DA0332" w:rsidR="00937B1C" w:rsidRPr="006F036F" w:rsidRDefault="00D20A9E" w:rsidP="00276498">
            <w:pPr>
              <w:pStyle w:val="ListParagraph"/>
              <w:numPr>
                <w:ilvl w:val="0"/>
                <w:numId w:val="12"/>
              </w:numPr>
              <w:ind w:left="205" w:hanging="142"/>
              <w:jc w:val="both"/>
              <w:rPr>
                <w:lang w:val="lt-LT"/>
              </w:rPr>
            </w:pPr>
            <w:proofErr w:type="spellStart"/>
            <w:r>
              <w:t>A</w:t>
            </w:r>
            <w:r w:rsidR="00937B1C">
              <w:t>utomatinis</w:t>
            </w:r>
            <w:proofErr w:type="spellEnd"/>
            <w:r w:rsidR="00937B1C">
              <w:t xml:space="preserve"> </w:t>
            </w:r>
            <w:proofErr w:type="spellStart"/>
            <w:r w:rsidR="00937B1C">
              <w:t>bandymo</w:t>
            </w:r>
            <w:proofErr w:type="spellEnd"/>
            <w:r w:rsidR="00937B1C">
              <w:t xml:space="preserve"> </w:t>
            </w:r>
            <w:proofErr w:type="spellStart"/>
            <w:r w:rsidR="00937B1C">
              <w:t>atlikimas</w:t>
            </w:r>
            <w:proofErr w:type="spellEnd"/>
            <w:r w:rsidR="00937B1C">
              <w:t>.</w:t>
            </w:r>
          </w:p>
          <w:p w14:paraId="5D53B375" w14:textId="7024F738" w:rsidR="009429CD" w:rsidRPr="008C3A51" w:rsidRDefault="00E77BE5" w:rsidP="00276498">
            <w:pPr>
              <w:pStyle w:val="ListParagraph"/>
              <w:numPr>
                <w:ilvl w:val="0"/>
                <w:numId w:val="12"/>
              </w:numPr>
              <w:ind w:left="205" w:hanging="142"/>
              <w:jc w:val="both"/>
              <w:rPr>
                <w:lang w:val="lt-LT"/>
              </w:rPr>
            </w:pPr>
            <w:r>
              <w:rPr>
                <w:lang w:val="lt-LT"/>
              </w:rPr>
              <w:t xml:space="preserve">Tankinimo segmento vertikalios apkrovos ir poslinkio kontrolė, matuojama </w:t>
            </w:r>
            <w:r w:rsidR="00CE5C35">
              <w:rPr>
                <w:lang w:val="lt-LT"/>
              </w:rPr>
              <w:t xml:space="preserve">realiu laiku </w:t>
            </w:r>
            <w:r>
              <w:rPr>
                <w:lang w:val="lt-LT"/>
              </w:rPr>
              <w:t>tiesiogiai davikliu</w:t>
            </w:r>
            <w:r w:rsidR="00CE5C35">
              <w:rPr>
                <w:lang w:val="lt-LT"/>
              </w:rPr>
              <w:t>.</w:t>
            </w:r>
          </w:p>
          <w:p w14:paraId="2B66FCBB" w14:textId="43BCCEC4" w:rsidR="002E3C09" w:rsidRPr="00E77BE5" w:rsidRDefault="002E3C09" w:rsidP="00E529CF">
            <w:pPr>
              <w:pStyle w:val="ListParagraph"/>
              <w:numPr>
                <w:ilvl w:val="0"/>
                <w:numId w:val="12"/>
              </w:numPr>
              <w:ind w:left="205" w:hanging="142"/>
              <w:jc w:val="both"/>
              <w:rPr>
                <w:lang w:val="lt-LT"/>
              </w:rPr>
            </w:pPr>
            <w:r>
              <w:t xml:space="preserve"> </w:t>
            </w:r>
            <w:proofErr w:type="spellStart"/>
            <w:r w:rsidR="00E77BE5">
              <w:t>Tankinimo</w:t>
            </w:r>
            <w:proofErr w:type="spellEnd"/>
            <w:r w:rsidR="00E77BE5">
              <w:t xml:space="preserve"> </w:t>
            </w:r>
            <w:proofErr w:type="spellStart"/>
            <w:r w:rsidR="00E77BE5">
              <w:t>proceso</w:t>
            </w:r>
            <w:proofErr w:type="spellEnd"/>
            <w:r w:rsidR="00E77BE5">
              <w:t xml:space="preserve"> </w:t>
            </w:r>
            <w:proofErr w:type="spellStart"/>
            <w:r w:rsidR="00E77BE5">
              <w:t>kontrolė</w:t>
            </w:r>
            <w:proofErr w:type="spellEnd"/>
            <w:r w:rsidR="00E77BE5">
              <w:t xml:space="preserve"> </w:t>
            </w:r>
            <w:proofErr w:type="spellStart"/>
            <w:r w:rsidR="00E77BE5">
              <w:t>realiu</w:t>
            </w:r>
            <w:proofErr w:type="spellEnd"/>
            <w:r w:rsidR="00E77BE5">
              <w:t xml:space="preserve"> </w:t>
            </w:r>
            <w:proofErr w:type="spellStart"/>
            <w:r w:rsidR="00E77BE5">
              <w:t>laiku</w:t>
            </w:r>
            <w:proofErr w:type="spellEnd"/>
            <w:r w:rsidR="008240D0">
              <w:t>,</w:t>
            </w:r>
            <w:r w:rsidR="00E77BE5">
              <w:t xml:space="preserve"> </w:t>
            </w:r>
            <w:proofErr w:type="spellStart"/>
            <w:r w:rsidR="00E77BE5">
              <w:t>naudojant</w:t>
            </w:r>
            <w:proofErr w:type="spellEnd"/>
            <w:r w:rsidR="00CE5C35">
              <w:t xml:space="preserve"> </w:t>
            </w:r>
            <w:proofErr w:type="spellStart"/>
            <w:r w:rsidR="00CE5C35">
              <w:t>daviklius</w:t>
            </w:r>
            <w:proofErr w:type="spellEnd"/>
            <w:r w:rsidR="00CE5C35">
              <w:t xml:space="preserve">, </w:t>
            </w:r>
            <w:proofErr w:type="spellStart"/>
            <w:r w:rsidR="00CE5C35">
              <w:t>leidžianti</w:t>
            </w:r>
            <w:proofErr w:type="spellEnd"/>
            <w:r w:rsidR="00CE5C35">
              <w:t xml:space="preserve"> </w:t>
            </w:r>
            <w:proofErr w:type="spellStart"/>
            <w:r w:rsidR="00CE5C35">
              <w:t>nustatyti</w:t>
            </w:r>
            <w:proofErr w:type="spellEnd"/>
            <w:r w:rsidR="00CE5C35">
              <w:t xml:space="preserve"> </w:t>
            </w:r>
            <w:proofErr w:type="spellStart"/>
            <w:r w:rsidR="00CE5C35">
              <w:t>sutankinimo</w:t>
            </w:r>
            <w:proofErr w:type="spellEnd"/>
            <w:r w:rsidR="00CE5C35">
              <w:t xml:space="preserve"> </w:t>
            </w:r>
            <w:proofErr w:type="spellStart"/>
            <w:r w:rsidR="00CE5C35">
              <w:t>proceso</w:t>
            </w:r>
            <w:proofErr w:type="spellEnd"/>
            <w:r w:rsidR="00CE5C35">
              <w:t xml:space="preserve"> </w:t>
            </w:r>
            <w:proofErr w:type="spellStart"/>
            <w:r w:rsidR="00CE5C35">
              <w:t>neatitikimus</w:t>
            </w:r>
            <w:proofErr w:type="spellEnd"/>
            <w:r w:rsidR="00CE5C35">
              <w:t xml:space="preserve"> </w:t>
            </w:r>
            <w:proofErr w:type="spellStart"/>
            <w:r w:rsidR="00CE5C35">
              <w:t>ir</w:t>
            </w:r>
            <w:proofErr w:type="spellEnd"/>
            <w:r w:rsidR="00CE5C35">
              <w:t xml:space="preserve"> </w:t>
            </w:r>
            <w:proofErr w:type="spellStart"/>
            <w:r w:rsidR="00CE5C35">
              <w:t>informuoti</w:t>
            </w:r>
            <w:proofErr w:type="spellEnd"/>
            <w:r w:rsidR="00CE5C35">
              <w:t xml:space="preserve"> </w:t>
            </w:r>
            <w:proofErr w:type="spellStart"/>
            <w:r w:rsidR="00CE5C35">
              <w:t>operatorių</w:t>
            </w:r>
            <w:proofErr w:type="spellEnd"/>
            <w:r w:rsidR="00CE5C35">
              <w:t>.</w:t>
            </w:r>
            <w:r w:rsidR="00E77BE5">
              <w:t xml:space="preserve"> </w:t>
            </w:r>
          </w:p>
          <w:p w14:paraId="5B89D606" w14:textId="42D7D972" w:rsidR="00E77BE5" w:rsidRPr="006F036F" w:rsidRDefault="00E77BE5" w:rsidP="00E529CF">
            <w:pPr>
              <w:pStyle w:val="ListParagraph"/>
              <w:numPr>
                <w:ilvl w:val="0"/>
                <w:numId w:val="12"/>
              </w:numPr>
              <w:ind w:left="205" w:hanging="142"/>
              <w:jc w:val="both"/>
              <w:rPr>
                <w:lang w:val="lt-LT"/>
              </w:rPr>
            </w:pPr>
            <w:proofErr w:type="spellStart"/>
            <w:r>
              <w:t>Automatin</w:t>
            </w:r>
            <w:r w:rsidR="0047290B">
              <w:t>is</w:t>
            </w:r>
            <w:proofErr w:type="spellEnd"/>
            <w:r w:rsidR="0047290B">
              <w:t xml:space="preserve"> </w:t>
            </w:r>
            <w:r w:rsidR="0047290B">
              <w:rPr>
                <w:lang w:val="lt-LT"/>
              </w:rPr>
              <w:t>„</w:t>
            </w:r>
            <w:r w:rsidR="0047290B">
              <w:t>home</w:t>
            </w:r>
            <w:r w:rsidR="0047290B">
              <w:rPr>
                <w:lang w:val="lt-LT"/>
              </w:rPr>
              <w:t>“</w:t>
            </w:r>
            <w:r w:rsidR="0047290B">
              <w:t xml:space="preserve"> </w:t>
            </w:r>
            <w:proofErr w:type="spellStart"/>
            <w:r w:rsidR="0047290B">
              <w:t>pozicijos</w:t>
            </w:r>
            <w:proofErr w:type="spellEnd"/>
            <w:r w:rsidR="0047290B">
              <w:t xml:space="preserve"> </w:t>
            </w:r>
            <w:proofErr w:type="spellStart"/>
            <w:r>
              <w:t>nustatymas</w:t>
            </w:r>
            <w:proofErr w:type="spellEnd"/>
            <w:r>
              <w:t xml:space="preserve">. </w:t>
            </w:r>
          </w:p>
          <w:p w14:paraId="2F86A00B" w14:textId="7171F5B1" w:rsidR="006F036F" w:rsidRPr="00E529CF" w:rsidRDefault="006F036F" w:rsidP="00E529CF">
            <w:pPr>
              <w:pStyle w:val="ListParagraph"/>
              <w:numPr>
                <w:ilvl w:val="0"/>
                <w:numId w:val="12"/>
              </w:numPr>
              <w:ind w:left="205" w:hanging="142"/>
              <w:jc w:val="both"/>
              <w:rPr>
                <w:lang w:val="lt-LT"/>
              </w:rPr>
            </w:pPr>
            <w:proofErr w:type="spellStart"/>
            <w:r>
              <w:t>Skaidr</w:t>
            </w:r>
            <w:r w:rsidR="009B7863">
              <w:t>ios</w:t>
            </w:r>
            <w:proofErr w:type="spellEnd"/>
            <w:r w:rsidR="009B7863">
              <w:t xml:space="preserve"> </w:t>
            </w:r>
            <w:proofErr w:type="spellStart"/>
            <w:r w:rsidR="009B7863">
              <w:t>slankiosios</w:t>
            </w:r>
            <w:proofErr w:type="spellEnd"/>
            <w:r w:rsidR="009B7863">
              <w:t xml:space="preserve"> </w:t>
            </w:r>
            <w:proofErr w:type="spellStart"/>
            <w:r w:rsidR="009B7863">
              <w:t>tankinimo</w:t>
            </w:r>
            <w:proofErr w:type="spellEnd"/>
            <w:r w:rsidR="009B7863">
              <w:t xml:space="preserve"> </w:t>
            </w:r>
            <w:proofErr w:type="spellStart"/>
            <w:r w:rsidR="009B7863">
              <w:t>erdvės</w:t>
            </w:r>
            <w:proofErr w:type="spellEnd"/>
            <w:r>
              <w:t xml:space="preserve"> </w:t>
            </w:r>
            <w:proofErr w:type="spellStart"/>
            <w:r w:rsidR="009B7863">
              <w:t>durelės</w:t>
            </w:r>
            <w:proofErr w:type="spellEnd"/>
            <w:r w:rsidR="009B7863">
              <w:t>.</w:t>
            </w:r>
          </w:p>
        </w:tc>
        <w:tc>
          <w:tcPr>
            <w:tcW w:w="1174" w:type="pct"/>
            <w:tcBorders>
              <w:top w:val="single" w:sz="4" w:space="0" w:color="auto"/>
              <w:left w:val="single" w:sz="4" w:space="0" w:color="auto"/>
              <w:bottom w:val="single" w:sz="4" w:space="0" w:color="auto"/>
              <w:right w:val="single" w:sz="4" w:space="0" w:color="auto"/>
            </w:tcBorders>
          </w:tcPr>
          <w:p w14:paraId="5AB69FC2" w14:textId="54E0BEED" w:rsidR="007D4429" w:rsidRPr="00AD6AED" w:rsidRDefault="00EF6503" w:rsidP="007D4429">
            <w:pPr>
              <w:rPr>
                <w:sz w:val="22"/>
                <w:szCs w:val="22"/>
                <w:lang w:val="lt-LT"/>
              </w:rPr>
            </w:pPr>
            <w:r>
              <w:rPr>
                <w:sz w:val="22"/>
                <w:szCs w:val="22"/>
              </w:rPr>
              <w:t>TAIP/NE [</w:t>
            </w:r>
            <w:proofErr w:type="spellStart"/>
            <w:r>
              <w:rPr>
                <w:sz w:val="22"/>
                <w:szCs w:val="22"/>
              </w:rPr>
              <w:t>nereikalingą</w:t>
            </w:r>
            <w:proofErr w:type="spellEnd"/>
            <w:r>
              <w:rPr>
                <w:sz w:val="22"/>
                <w:szCs w:val="22"/>
              </w:rPr>
              <w:t xml:space="preserve"> </w:t>
            </w:r>
            <w:proofErr w:type="spellStart"/>
            <w:r>
              <w:rPr>
                <w:sz w:val="22"/>
                <w:szCs w:val="22"/>
              </w:rPr>
              <w:t>išbraukti</w:t>
            </w:r>
            <w:proofErr w:type="spellEnd"/>
            <w:r>
              <w:rPr>
                <w:sz w:val="22"/>
                <w:szCs w:val="22"/>
              </w:rPr>
              <w:t>]</w:t>
            </w:r>
          </w:p>
        </w:tc>
      </w:tr>
      <w:tr w:rsidR="007D4429" w:rsidRPr="00AD6AED" w14:paraId="42B03514"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26D8DEDE" w14:textId="77777777" w:rsidR="007D4429" w:rsidRPr="00AD6AED" w:rsidRDefault="007D4429" w:rsidP="007D4429">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68EAABFC" w14:textId="3A89DBF3" w:rsidR="007D4429" w:rsidRPr="00CF3D97" w:rsidRDefault="008C3A51" w:rsidP="007D4429">
            <w:pPr>
              <w:rPr>
                <w:sz w:val="22"/>
                <w:szCs w:val="22"/>
              </w:rPr>
            </w:pPr>
            <w:proofErr w:type="spellStart"/>
            <w:r>
              <w:rPr>
                <w:sz w:val="22"/>
                <w:szCs w:val="22"/>
              </w:rPr>
              <w:t>Įrangos</w:t>
            </w:r>
            <w:proofErr w:type="spellEnd"/>
            <w:r>
              <w:rPr>
                <w:sz w:val="22"/>
                <w:szCs w:val="22"/>
              </w:rPr>
              <w:t xml:space="preserve"> </w:t>
            </w:r>
            <w:proofErr w:type="spellStart"/>
            <w:r w:rsidR="002E3C09">
              <w:rPr>
                <w:sz w:val="22"/>
                <w:szCs w:val="22"/>
              </w:rPr>
              <w:t>parametrai</w:t>
            </w:r>
            <w:proofErr w:type="spellEnd"/>
          </w:p>
        </w:tc>
        <w:tc>
          <w:tcPr>
            <w:tcW w:w="2503" w:type="pct"/>
            <w:tcBorders>
              <w:top w:val="single" w:sz="4" w:space="0" w:color="auto"/>
              <w:left w:val="single" w:sz="4" w:space="0" w:color="auto"/>
              <w:bottom w:val="single" w:sz="4" w:space="0" w:color="auto"/>
              <w:right w:val="single" w:sz="4" w:space="0" w:color="auto"/>
            </w:tcBorders>
          </w:tcPr>
          <w:p w14:paraId="3BAD6F8F" w14:textId="169ECA75" w:rsidR="000C7828" w:rsidRPr="00CE5C35" w:rsidRDefault="00D20A9E" w:rsidP="009429CD">
            <w:pPr>
              <w:pStyle w:val="ListParagraph"/>
              <w:numPr>
                <w:ilvl w:val="0"/>
                <w:numId w:val="12"/>
              </w:numPr>
              <w:ind w:left="205" w:hanging="142"/>
              <w:jc w:val="both"/>
              <w:rPr>
                <w:lang w:val="lt-LT"/>
              </w:rPr>
            </w:pPr>
            <w:proofErr w:type="spellStart"/>
            <w:r w:rsidRPr="00AD6AED">
              <w:t>Įranga</w:t>
            </w:r>
            <w:proofErr w:type="spellEnd"/>
            <w:r w:rsidRPr="00AD6AED">
              <w:t xml:space="preserve"> </w:t>
            </w:r>
            <w:proofErr w:type="spellStart"/>
            <w:r w:rsidRPr="00AD6AED">
              <w:t>turi</w:t>
            </w:r>
            <w:proofErr w:type="spellEnd"/>
            <w:r w:rsidRPr="00AD6AED">
              <w:t xml:space="preserve"> </w:t>
            </w:r>
            <w:proofErr w:type="spellStart"/>
            <w:r w:rsidRPr="00AD6AED">
              <w:t>užtikrinti</w:t>
            </w:r>
            <w:proofErr w:type="spellEnd"/>
            <w:r w:rsidRPr="00AD6AED">
              <w:t xml:space="preserve"> </w:t>
            </w:r>
            <w:proofErr w:type="spellStart"/>
            <w:r w:rsidRPr="00AD6AED">
              <w:t>galimybę</w:t>
            </w:r>
            <w:proofErr w:type="spellEnd"/>
            <w:r w:rsidRPr="00AD6AED">
              <w:t xml:space="preserve"> </w:t>
            </w:r>
            <w:proofErr w:type="spellStart"/>
            <w:r w:rsidRPr="00AD6AED">
              <w:t>atlikti</w:t>
            </w:r>
            <w:proofErr w:type="spellEnd"/>
            <w:r w:rsidRPr="00AD6AED">
              <w:t xml:space="preserve"> </w:t>
            </w:r>
            <w:proofErr w:type="spellStart"/>
            <w:r w:rsidR="009429CD">
              <w:t>tankinimą</w:t>
            </w:r>
            <w:proofErr w:type="spellEnd"/>
            <w:r w:rsidRPr="00AD6AED">
              <w:t xml:space="preserve"> </w:t>
            </w:r>
            <w:r w:rsidR="009429CD">
              <w:t xml:space="preserve">ne </w:t>
            </w:r>
            <w:proofErr w:type="spellStart"/>
            <w:r w:rsidR="009429CD">
              <w:t>mažesne</w:t>
            </w:r>
            <w:proofErr w:type="spellEnd"/>
            <w:r w:rsidR="009429CD">
              <w:t xml:space="preserve"> </w:t>
            </w:r>
            <w:proofErr w:type="spellStart"/>
            <w:r w:rsidR="009429CD">
              <w:t>kaip</w:t>
            </w:r>
            <w:proofErr w:type="spellEnd"/>
            <w:r w:rsidR="009429CD">
              <w:t xml:space="preserve"> 30 </w:t>
            </w:r>
            <w:proofErr w:type="spellStart"/>
            <w:r w:rsidR="009429CD">
              <w:t>kN</w:t>
            </w:r>
            <w:proofErr w:type="spellEnd"/>
            <w:r w:rsidR="009429CD">
              <w:t xml:space="preserve"> </w:t>
            </w:r>
            <w:proofErr w:type="spellStart"/>
            <w:r w:rsidR="009429CD">
              <w:t>apkrova</w:t>
            </w:r>
            <w:proofErr w:type="spellEnd"/>
            <w:r w:rsidR="009429CD">
              <w:t>.</w:t>
            </w:r>
          </w:p>
          <w:p w14:paraId="64C9AD0A" w14:textId="51B8F488" w:rsidR="00CE5C35" w:rsidRPr="006F036F" w:rsidRDefault="00CE5C35" w:rsidP="009429CD">
            <w:pPr>
              <w:pStyle w:val="ListParagraph"/>
              <w:numPr>
                <w:ilvl w:val="0"/>
                <w:numId w:val="12"/>
              </w:numPr>
              <w:ind w:left="205" w:hanging="142"/>
              <w:jc w:val="both"/>
              <w:rPr>
                <w:lang w:val="lt-LT"/>
              </w:rPr>
            </w:pPr>
            <w:proofErr w:type="spellStart"/>
            <w:r>
              <w:t>Tankinimo</w:t>
            </w:r>
            <w:proofErr w:type="spellEnd"/>
            <w:r>
              <w:t xml:space="preserve"> </w:t>
            </w:r>
            <w:proofErr w:type="spellStart"/>
            <w:r>
              <w:t>pado</w:t>
            </w:r>
            <w:proofErr w:type="spellEnd"/>
            <w:r>
              <w:t xml:space="preserve"> </w:t>
            </w:r>
            <w:proofErr w:type="spellStart"/>
            <w:r>
              <w:t>spindulys</w:t>
            </w:r>
            <w:proofErr w:type="spellEnd"/>
            <w:r>
              <w:t xml:space="preserve"> 535 </w:t>
            </w:r>
            <w:r w:rsidR="008240D0">
              <w:t xml:space="preserve">mm </w:t>
            </w:r>
            <w:r>
              <w:t xml:space="preserve">±1 mm. </w:t>
            </w:r>
          </w:p>
          <w:p w14:paraId="0A1094FE" w14:textId="2E45E8EA" w:rsidR="006F036F" w:rsidRPr="00F60E9D" w:rsidRDefault="006F036F" w:rsidP="009429CD">
            <w:pPr>
              <w:pStyle w:val="ListParagraph"/>
              <w:numPr>
                <w:ilvl w:val="0"/>
                <w:numId w:val="12"/>
              </w:numPr>
              <w:ind w:left="205" w:hanging="142"/>
              <w:jc w:val="both"/>
              <w:rPr>
                <w:lang w:val="lt-LT"/>
              </w:rPr>
            </w:pPr>
            <w:r>
              <w:rPr>
                <w:lang w:val="lt-LT"/>
              </w:rPr>
              <w:t>Tankinimo pado vibracija ne mažiau kaip nuo 10</w:t>
            </w:r>
            <w:r w:rsidR="008240D0">
              <w:rPr>
                <w:lang w:val="lt-LT"/>
              </w:rPr>
              <w:t xml:space="preserve"> Hz</w:t>
            </w:r>
            <w:r>
              <w:rPr>
                <w:lang w:val="lt-LT"/>
              </w:rPr>
              <w:t xml:space="preserve"> iki </w:t>
            </w:r>
            <w:r w:rsidR="002639C1">
              <w:rPr>
                <w:lang w:val="lt-LT"/>
              </w:rPr>
              <w:t>4</w:t>
            </w:r>
            <w:r>
              <w:rPr>
                <w:lang w:val="lt-LT"/>
              </w:rPr>
              <w:t xml:space="preserve">0 Hz. </w:t>
            </w:r>
          </w:p>
          <w:p w14:paraId="5438CECD" w14:textId="7068F916" w:rsidR="00F60E9D" w:rsidRPr="009429CD" w:rsidRDefault="00E01B56" w:rsidP="009429CD">
            <w:pPr>
              <w:pStyle w:val="ListParagraph"/>
              <w:numPr>
                <w:ilvl w:val="0"/>
                <w:numId w:val="12"/>
              </w:numPr>
              <w:ind w:left="205" w:hanging="142"/>
              <w:jc w:val="both"/>
              <w:rPr>
                <w:lang w:val="lt-LT"/>
              </w:rPr>
            </w:pPr>
            <w:proofErr w:type="spellStart"/>
            <w:r>
              <w:t>Galimybė</w:t>
            </w:r>
            <w:proofErr w:type="spellEnd"/>
            <w:r>
              <w:t xml:space="preserve"> </w:t>
            </w:r>
            <w:proofErr w:type="spellStart"/>
            <w:r>
              <w:t>nustatyti</w:t>
            </w:r>
            <w:proofErr w:type="spellEnd"/>
            <w:r>
              <w:t xml:space="preserve"> </w:t>
            </w:r>
            <w:proofErr w:type="spellStart"/>
            <w:r>
              <w:t>t</w:t>
            </w:r>
            <w:r w:rsidR="006F036F">
              <w:t>ankinimo</w:t>
            </w:r>
            <w:proofErr w:type="spellEnd"/>
            <w:r w:rsidR="006F036F">
              <w:t xml:space="preserve"> </w:t>
            </w:r>
            <w:proofErr w:type="spellStart"/>
            <w:r w:rsidR="006F036F">
              <w:t>formos</w:t>
            </w:r>
            <w:proofErr w:type="spellEnd"/>
            <w:r w:rsidR="006F036F">
              <w:t xml:space="preserve"> </w:t>
            </w:r>
            <w:proofErr w:type="spellStart"/>
            <w:r w:rsidR="006F036F">
              <w:t>judėjimo</w:t>
            </w:r>
            <w:proofErr w:type="spellEnd"/>
            <w:r w:rsidR="006F036F">
              <w:t xml:space="preserve"> </w:t>
            </w:r>
            <w:proofErr w:type="spellStart"/>
            <w:r>
              <w:t>greitį</w:t>
            </w:r>
            <w:proofErr w:type="spellEnd"/>
            <w:r>
              <w:t xml:space="preserve"> </w:t>
            </w:r>
            <w:proofErr w:type="spellStart"/>
            <w:r>
              <w:t>iki</w:t>
            </w:r>
            <w:proofErr w:type="spellEnd"/>
            <w:r>
              <w:t xml:space="preserve"> </w:t>
            </w:r>
            <w:r w:rsidR="006F036F">
              <w:t xml:space="preserve">ne </w:t>
            </w:r>
            <w:proofErr w:type="spellStart"/>
            <w:r w:rsidR="006F036F">
              <w:t>mažiau</w:t>
            </w:r>
            <w:proofErr w:type="spellEnd"/>
            <w:r w:rsidR="006F036F">
              <w:t xml:space="preserve"> </w:t>
            </w:r>
            <w:proofErr w:type="spellStart"/>
            <w:r w:rsidR="006F036F">
              <w:t>kaip</w:t>
            </w:r>
            <w:proofErr w:type="spellEnd"/>
            <w:r w:rsidR="006F036F">
              <w:t xml:space="preserve"> 300 mm/s. </w:t>
            </w:r>
          </w:p>
          <w:p w14:paraId="0AC39C12" w14:textId="489A0C61" w:rsidR="00E67519" w:rsidRPr="006F036F" w:rsidRDefault="00E67519" w:rsidP="006F036F">
            <w:pPr>
              <w:pStyle w:val="ListParagraph"/>
              <w:numPr>
                <w:ilvl w:val="0"/>
                <w:numId w:val="12"/>
              </w:numPr>
              <w:ind w:left="205" w:hanging="142"/>
              <w:jc w:val="both"/>
              <w:rPr>
                <w:lang w:val="lt-LT"/>
              </w:rPr>
            </w:pPr>
            <w:proofErr w:type="spellStart"/>
            <w:r w:rsidRPr="00AD6AED">
              <w:t>Įranga</w:t>
            </w:r>
            <w:proofErr w:type="spellEnd"/>
            <w:r w:rsidRPr="00AD6AED">
              <w:t xml:space="preserve"> </w:t>
            </w:r>
            <w:proofErr w:type="spellStart"/>
            <w:r w:rsidRPr="00AD6AED">
              <w:t>turi</w:t>
            </w:r>
            <w:proofErr w:type="spellEnd"/>
            <w:r w:rsidRPr="00AD6AED">
              <w:t xml:space="preserve"> </w:t>
            </w:r>
            <w:proofErr w:type="spellStart"/>
            <w:r w:rsidRPr="00AD6AED">
              <w:t>užtikrinti</w:t>
            </w:r>
            <w:proofErr w:type="spellEnd"/>
            <w:r w:rsidRPr="00AD6AED">
              <w:t xml:space="preserve"> </w:t>
            </w:r>
            <w:proofErr w:type="spellStart"/>
            <w:r w:rsidRPr="00AD6AED">
              <w:t>galimybę</w:t>
            </w:r>
            <w:proofErr w:type="spellEnd"/>
            <w:r w:rsidRPr="00AD6AED">
              <w:t xml:space="preserve"> </w:t>
            </w:r>
            <w:proofErr w:type="spellStart"/>
            <w:r w:rsidR="006F036F">
              <w:t>sutankinti</w:t>
            </w:r>
            <w:proofErr w:type="spellEnd"/>
            <w:r w:rsidR="006F036F">
              <w:t xml:space="preserve"> </w:t>
            </w:r>
            <w:proofErr w:type="spellStart"/>
            <w:r w:rsidR="006F036F">
              <w:t>bandinius</w:t>
            </w:r>
            <w:proofErr w:type="spellEnd"/>
            <w:r w:rsidR="00596359">
              <w:t>,</w:t>
            </w:r>
            <w:r w:rsidR="006F036F">
              <w:t xml:space="preserve"> </w:t>
            </w:r>
            <w:proofErr w:type="spellStart"/>
            <w:r>
              <w:t>kurių</w:t>
            </w:r>
            <w:proofErr w:type="spellEnd"/>
            <w:r>
              <w:t xml:space="preserve"> storis ne </w:t>
            </w:r>
            <w:proofErr w:type="spellStart"/>
            <w:r>
              <w:t>mažesni</w:t>
            </w:r>
            <w:r w:rsidR="006F036F">
              <w:t>s</w:t>
            </w:r>
            <w:proofErr w:type="spellEnd"/>
            <w:r>
              <w:t xml:space="preserve"> </w:t>
            </w:r>
            <w:proofErr w:type="spellStart"/>
            <w:r>
              <w:t>kaip</w:t>
            </w:r>
            <w:proofErr w:type="spellEnd"/>
            <w:r>
              <w:t xml:space="preserve"> </w:t>
            </w:r>
            <w:proofErr w:type="spellStart"/>
            <w:r>
              <w:t>nuo</w:t>
            </w:r>
            <w:proofErr w:type="spellEnd"/>
            <w:r>
              <w:t xml:space="preserve"> </w:t>
            </w:r>
            <w:r w:rsidRPr="00E67519">
              <w:rPr>
                <w:lang w:val="lt-LT"/>
              </w:rPr>
              <w:t xml:space="preserve">40 </w:t>
            </w:r>
            <w:r w:rsidR="00596359">
              <w:rPr>
                <w:lang w:val="lt-LT"/>
              </w:rPr>
              <w:t xml:space="preserve">mm </w:t>
            </w:r>
            <w:r>
              <w:rPr>
                <w:lang w:val="lt-LT"/>
              </w:rPr>
              <w:t xml:space="preserve">iki </w:t>
            </w:r>
            <w:r w:rsidRPr="00E67519">
              <w:rPr>
                <w:lang w:val="lt-LT"/>
              </w:rPr>
              <w:t>1</w:t>
            </w:r>
            <w:r w:rsidR="006F036F">
              <w:rPr>
                <w:lang w:val="lt-LT"/>
              </w:rPr>
              <w:t>2</w:t>
            </w:r>
            <w:r w:rsidRPr="00E67519">
              <w:rPr>
                <w:lang w:val="lt-LT"/>
              </w:rPr>
              <w:t>0</w:t>
            </w:r>
            <w:r>
              <w:rPr>
                <w:lang w:val="lt-LT"/>
              </w:rPr>
              <w:t> </w:t>
            </w:r>
            <w:r w:rsidRPr="00E67519">
              <w:rPr>
                <w:lang w:val="lt-LT"/>
              </w:rPr>
              <w:t>mm</w:t>
            </w:r>
            <w:r>
              <w:rPr>
                <w:lang w:val="lt-LT"/>
              </w:rPr>
              <w:t>.</w:t>
            </w:r>
          </w:p>
          <w:p w14:paraId="379C11AC" w14:textId="3BEA4C21" w:rsidR="002A21A8" w:rsidRPr="00F76545" w:rsidRDefault="00C27EA0" w:rsidP="00F76545">
            <w:pPr>
              <w:pStyle w:val="ListParagraph"/>
              <w:numPr>
                <w:ilvl w:val="0"/>
                <w:numId w:val="12"/>
              </w:numPr>
              <w:ind w:left="205" w:hanging="142"/>
              <w:jc w:val="both"/>
              <w:rPr>
                <w:lang w:val="lt-LT"/>
              </w:rPr>
            </w:pPr>
            <w:r w:rsidRPr="006F036F">
              <w:rPr>
                <w:lang w:val="lt-LT"/>
              </w:rPr>
              <w:t>Ne mažiau kaip 2 bandinių form</w:t>
            </w:r>
            <w:r w:rsidR="002E3C09" w:rsidRPr="006F036F">
              <w:rPr>
                <w:lang w:val="lt-LT"/>
              </w:rPr>
              <w:t>ų komplektas</w:t>
            </w:r>
            <w:r w:rsidRPr="006F036F">
              <w:rPr>
                <w:lang w:val="lt-LT"/>
              </w:rPr>
              <w:t xml:space="preserve"> bandinių </w:t>
            </w:r>
            <w:r w:rsidR="007E7DF6" w:rsidRPr="006F036F">
              <w:rPr>
                <w:lang w:val="lt-LT"/>
              </w:rPr>
              <w:t>įdėjimui</w:t>
            </w:r>
            <w:r w:rsidRPr="006F036F">
              <w:rPr>
                <w:lang w:val="lt-LT"/>
              </w:rPr>
              <w:t xml:space="preserve">, kurių </w:t>
            </w:r>
            <w:r w:rsidR="00C47D14" w:rsidRPr="006F036F">
              <w:rPr>
                <w:lang w:val="lt-LT"/>
              </w:rPr>
              <w:t>matmenys (</w:t>
            </w:r>
            <w:proofErr w:type="spellStart"/>
            <w:r w:rsidR="00C47D14" w:rsidRPr="006F036F">
              <w:rPr>
                <w:lang w:val="lt-LT"/>
              </w:rPr>
              <w:t>ilgis×plotis</w:t>
            </w:r>
            <w:proofErr w:type="spellEnd"/>
            <w:r w:rsidR="00C47D14" w:rsidRPr="006F036F">
              <w:rPr>
                <w:lang w:val="lt-LT"/>
              </w:rPr>
              <w:t>) 400±</w:t>
            </w:r>
            <w:r w:rsidR="007E7DF6" w:rsidRPr="006F036F">
              <w:rPr>
                <w:lang w:val="lt-LT"/>
              </w:rPr>
              <w:t>1</w:t>
            </w:r>
            <w:r w:rsidR="00C47D14" w:rsidRPr="006F036F">
              <w:rPr>
                <w:lang w:val="lt-LT"/>
              </w:rPr>
              <w:t xml:space="preserve"> mm×300±</w:t>
            </w:r>
            <w:r w:rsidR="007E7DF6" w:rsidRPr="006F036F">
              <w:rPr>
                <w:lang w:val="lt-LT"/>
              </w:rPr>
              <w:t>1</w:t>
            </w:r>
            <w:r w:rsidR="00C47D14" w:rsidRPr="006F036F">
              <w:rPr>
                <w:lang w:val="lt-LT"/>
              </w:rPr>
              <w:t> mm.</w:t>
            </w:r>
          </w:p>
        </w:tc>
        <w:tc>
          <w:tcPr>
            <w:tcW w:w="1174" w:type="pct"/>
            <w:tcBorders>
              <w:top w:val="single" w:sz="4" w:space="0" w:color="auto"/>
              <w:left w:val="single" w:sz="4" w:space="0" w:color="auto"/>
              <w:bottom w:val="single" w:sz="4" w:space="0" w:color="auto"/>
              <w:right w:val="single" w:sz="4" w:space="0" w:color="auto"/>
            </w:tcBorders>
          </w:tcPr>
          <w:p w14:paraId="795EBE1C" w14:textId="5C6D81FF" w:rsidR="007D4429" w:rsidRPr="00AD6AED" w:rsidRDefault="007D4429" w:rsidP="007D4429">
            <w:pPr>
              <w:rPr>
                <w:sz w:val="22"/>
                <w:szCs w:val="22"/>
              </w:rPr>
            </w:pPr>
            <w:r w:rsidRPr="00AD6AED">
              <w:rPr>
                <w:sz w:val="22"/>
                <w:szCs w:val="22"/>
              </w:rPr>
              <w:t>[</w:t>
            </w:r>
            <w:proofErr w:type="spellStart"/>
            <w:r w:rsidRPr="00AD6AED">
              <w:rPr>
                <w:sz w:val="22"/>
                <w:szCs w:val="22"/>
              </w:rPr>
              <w:t>Pildo</w:t>
            </w:r>
            <w:proofErr w:type="spellEnd"/>
            <w:r w:rsidRPr="00AD6AED">
              <w:rPr>
                <w:sz w:val="22"/>
                <w:szCs w:val="22"/>
              </w:rPr>
              <w:t xml:space="preserve"> </w:t>
            </w:r>
            <w:proofErr w:type="spellStart"/>
            <w:r w:rsidRPr="00AD6AED">
              <w:rPr>
                <w:sz w:val="22"/>
                <w:szCs w:val="22"/>
              </w:rPr>
              <w:t>tiekėjas</w:t>
            </w:r>
            <w:proofErr w:type="spellEnd"/>
            <w:r w:rsidRPr="00AD6AED">
              <w:rPr>
                <w:sz w:val="22"/>
                <w:szCs w:val="22"/>
              </w:rPr>
              <w:t xml:space="preserve">, </w:t>
            </w:r>
            <w:proofErr w:type="spellStart"/>
            <w:r w:rsidRPr="00AD6AED">
              <w:rPr>
                <w:sz w:val="22"/>
                <w:szCs w:val="22"/>
              </w:rPr>
              <w:t>nurodydamas</w:t>
            </w:r>
            <w:proofErr w:type="spellEnd"/>
            <w:r w:rsidRPr="00AD6AED">
              <w:rPr>
                <w:sz w:val="22"/>
                <w:szCs w:val="22"/>
              </w:rPr>
              <w:t xml:space="preserve"> </w:t>
            </w:r>
            <w:proofErr w:type="spellStart"/>
            <w:r w:rsidRPr="00AD6AED">
              <w:rPr>
                <w:sz w:val="22"/>
                <w:szCs w:val="22"/>
              </w:rPr>
              <w:t>tikslią</w:t>
            </w:r>
            <w:proofErr w:type="spellEnd"/>
            <w:r w:rsidRPr="00AD6AED">
              <w:rPr>
                <w:sz w:val="22"/>
                <w:szCs w:val="22"/>
              </w:rPr>
              <w:t xml:space="preserve"> </w:t>
            </w:r>
            <w:proofErr w:type="spellStart"/>
            <w:r w:rsidRPr="00AD6AED">
              <w:rPr>
                <w:sz w:val="22"/>
                <w:szCs w:val="22"/>
              </w:rPr>
              <w:t>siūlomą</w:t>
            </w:r>
            <w:proofErr w:type="spellEnd"/>
            <w:r w:rsidRPr="00AD6AED">
              <w:rPr>
                <w:sz w:val="22"/>
                <w:szCs w:val="22"/>
              </w:rPr>
              <w:t xml:space="preserve"> </w:t>
            </w:r>
            <w:proofErr w:type="spellStart"/>
            <w:r w:rsidRPr="00AD6AED">
              <w:rPr>
                <w:sz w:val="22"/>
                <w:szCs w:val="22"/>
              </w:rPr>
              <w:t>reikšmę</w:t>
            </w:r>
            <w:proofErr w:type="spellEnd"/>
            <w:r w:rsidRPr="00AD6AED">
              <w:rPr>
                <w:sz w:val="22"/>
                <w:szCs w:val="22"/>
              </w:rPr>
              <w:t>]</w:t>
            </w:r>
          </w:p>
        </w:tc>
      </w:tr>
      <w:tr w:rsidR="00D95344" w:rsidRPr="00AD6AED" w14:paraId="12956457" w14:textId="77777777" w:rsidTr="00D95344">
        <w:trPr>
          <w:cantSplit/>
        </w:trPr>
        <w:tc>
          <w:tcPr>
            <w:tcW w:w="292" w:type="pct"/>
            <w:tcBorders>
              <w:top w:val="single" w:sz="4" w:space="0" w:color="auto"/>
              <w:left w:val="single" w:sz="4" w:space="0" w:color="auto"/>
              <w:bottom w:val="single" w:sz="4" w:space="0" w:color="auto"/>
              <w:right w:val="single" w:sz="4" w:space="0" w:color="auto"/>
            </w:tcBorders>
          </w:tcPr>
          <w:p w14:paraId="7CF1124F" w14:textId="77777777" w:rsidR="007D4429" w:rsidRPr="00AD6AED" w:rsidRDefault="007D4429" w:rsidP="007D4429">
            <w:pPr>
              <w:numPr>
                <w:ilvl w:val="1"/>
                <w:numId w:val="1"/>
              </w:numPr>
              <w:spacing w:line="240" w:lineRule="auto"/>
              <w:contextualSpacing/>
              <w:rPr>
                <w:sz w:val="22"/>
                <w:szCs w:val="22"/>
                <w:lang w:val="lt-LT"/>
              </w:rPr>
            </w:pPr>
          </w:p>
        </w:tc>
        <w:tc>
          <w:tcPr>
            <w:tcW w:w="1031" w:type="pct"/>
            <w:tcBorders>
              <w:top w:val="single" w:sz="4" w:space="0" w:color="auto"/>
              <w:left w:val="single" w:sz="4" w:space="0" w:color="auto"/>
              <w:bottom w:val="single" w:sz="4" w:space="0" w:color="auto"/>
              <w:right w:val="single" w:sz="4" w:space="0" w:color="auto"/>
            </w:tcBorders>
          </w:tcPr>
          <w:p w14:paraId="47585CEE" w14:textId="77777777" w:rsidR="007D4429" w:rsidRPr="00AD6AED" w:rsidRDefault="007D4429" w:rsidP="007D4429">
            <w:pPr>
              <w:rPr>
                <w:sz w:val="22"/>
                <w:szCs w:val="22"/>
                <w:lang w:val="lt-LT"/>
              </w:rPr>
            </w:pPr>
            <w:proofErr w:type="spellStart"/>
            <w:r w:rsidRPr="00AD6AED">
              <w:rPr>
                <w:sz w:val="22"/>
                <w:szCs w:val="22"/>
              </w:rPr>
              <w:t>Programinė</w:t>
            </w:r>
            <w:proofErr w:type="spellEnd"/>
            <w:r w:rsidRPr="00AD6AED">
              <w:rPr>
                <w:sz w:val="22"/>
                <w:szCs w:val="22"/>
              </w:rPr>
              <w:t xml:space="preserve"> </w:t>
            </w:r>
            <w:proofErr w:type="spellStart"/>
            <w:r w:rsidRPr="00AD6AED">
              <w:rPr>
                <w:sz w:val="22"/>
                <w:szCs w:val="22"/>
              </w:rPr>
              <w:t>įranga</w:t>
            </w:r>
            <w:proofErr w:type="spellEnd"/>
          </w:p>
        </w:tc>
        <w:tc>
          <w:tcPr>
            <w:tcW w:w="2503" w:type="pct"/>
            <w:tcBorders>
              <w:top w:val="single" w:sz="4" w:space="0" w:color="auto"/>
              <w:left w:val="single" w:sz="4" w:space="0" w:color="auto"/>
              <w:bottom w:val="single" w:sz="4" w:space="0" w:color="auto"/>
              <w:right w:val="single" w:sz="4" w:space="0" w:color="auto"/>
            </w:tcBorders>
          </w:tcPr>
          <w:p w14:paraId="23F1F699" w14:textId="75523E81" w:rsidR="007D4429" w:rsidRPr="004552B0" w:rsidRDefault="00F7182B" w:rsidP="004552B0">
            <w:pPr>
              <w:jc w:val="both"/>
              <w:rPr>
                <w:lang w:val="lt-LT"/>
              </w:rPr>
            </w:pPr>
            <w:r>
              <w:t xml:space="preserve">- </w:t>
            </w:r>
            <w:proofErr w:type="spellStart"/>
            <w:r w:rsidR="007D4429" w:rsidRPr="00905BC5">
              <w:t>Kartu</w:t>
            </w:r>
            <w:proofErr w:type="spellEnd"/>
            <w:r w:rsidR="007D4429" w:rsidRPr="00905BC5">
              <w:t xml:space="preserve"> </w:t>
            </w:r>
            <w:proofErr w:type="spellStart"/>
            <w:r w:rsidR="007D4429" w:rsidRPr="00905BC5">
              <w:t>su</w:t>
            </w:r>
            <w:proofErr w:type="spellEnd"/>
            <w:r w:rsidR="007D4429" w:rsidRPr="00905BC5">
              <w:t xml:space="preserve"> </w:t>
            </w:r>
            <w:proofErr w:type="spellStart"/>
            <w:r w:rsidR="007D4429" w:rsidRPr="00905BC5">
              <w:t>programine</w:t>
            </w:r>
            <w:proofErr w:type="spellEnd"/>
            <w:r w:rsidR="007D4429" w:rsidRPr="00905BC5">
              <w:t xml:space="preserve"> </w:t>
            </w:r>
            <w:proofErr w:type="spellStart"/>
            <w:r w:rsidR="007D4429" w:rsidRPr="00905BC5">
              <w:t>įranga</w:t>
            </w:r>
            <w:proofErr w:type="spellEnd"/>
            <w:r w:rsidR="007D4429" w:rsidRPr="00905BC5">
              <w:t xml:space="preserve"> </w:t>
            </w:r>
            <w:proofErr w:type="spellStart"/>
            <w:r w:rsidR="007D4429" w:rsidRPr="00905BC5">
              <w:t>turi</w:t>
            </w:r>
            <w:proofErr w:type="spellEnd"/>
            <w:r w:rsidR="007D4429" w:rsidRPr="00905BC5">
              <w:t xml:space="preserve"> </w:t>
            </w:r>
            <w:proofErr w:type="spellStart"/>
            <w:r w:rsidR="007D4429" w:rsidRPr="00905BC5">
              <w:t>būti</w:t>
            </w:r>
            <w:proofErr w:type="spellEnd"/>
            <w:r w:rsidR="007D4429" w:rsidRPr="00905BC5">
              <w:t xml:space="preserve"> </w:t>
            </w:r>
            <w:r w:rsidR="00CF3D97">
              <w:rPr>
                <w:lang w:val="lt-LT"/>
              </w:rPr>
              <w:t>įdiegta</w:t>
            </w:r>
            <w:r w:rsidR="007D4429" w:rsidRPr="00905BC5">
              <w:t xml:space="preserve"> ne </w:t>
            </w:r>
            <w:proofErr w:type="spellStart"/>
            <w:r w:rsidR="007D4429" w:rsidRPr="00905BC5">
              <w:t>mažiau</w:t>
            </w:r>
            <w:proofErr w:type="spellEnd"/>
            <w:r w:rsidR="007D4429" w:rsidRPr="00905BC5">
              <w:t xml:space="preserve"> </w:t>
            </w:r>
            <w:proofErr w:type="spellStart"/>
            <w:r w:rsidR="007D4429" w:rsidRPr="00905BC5">
              <w:t>nei</w:t>
            </w:r>
            <w:proofErr w:type="spellEnd"/>
            <w:r w:rsidR="007D4429" w:rsidRPr="00905BC5">
              <w:t xml:space="preserve"> 1 (</w:t>
            </w:r>
            <w:proofErr w:type="spellStart"/>
            <w:r w:rsidR="007D4429" w:rsidRPr="00905BC5">
              <w:t>viena</w:t>
            </w:r>
            <w:proofErr w:type="spellEnd"/>
            <w:r w:rsidR="007D4429" w:rsidRPr="004552B0">
              <w:t xml:space="preserve">) </w:t>
            </w:r>
            <w:proofErr w:type="spellStart"/>
            <w:r w:rsidR="007D4429" w:rsidRPr="004552B0">
              <w:t>įrangos</w:t>
            </w:r>
            <w:proofErr w:type="spellEnd"/>
            <w:r w:rsidR="007D4429" w:rsidRPr="004552B0">
              <w:t xml:space="preserve"> </w:t>
            </w:r>
            <w:proofErr w:type="spellStart"/>
            <w:r w:rsidR="007D4429" w:rsidRPr="004552B0">
              <w:t>valdymo</w:t>
            </w:r>
            <w:proofErr w:type="spellEnd"/>
            <w:r w:rsidR="007D4429" w:rsidRPr="004552B0">
              <w:t xml:space="preserve"> </w:t>
            </w:r>
            <w:proofErr w:type="spellStart"/>
            <w:r w:rsidR="007D4429" w:rsidRPr="004552B0">
              <w:t>ir</w:t>
            </w:r>
            <w:proofErr w:type="spellEnd"/>
            <w:r w:rsidR="007D4429" w:rsidRPr="004552B0">
              <w:t xml:space="preserve"> </w:t>
            </w:r>
            <w:proofErr w:type="spellStart"/>
            <w:r w:rsidR="007D4429" w:rsidRPr="004552B0">
              <w:t>duomenų</w:t>
            </w:r>
            <w:proofErr w:type="spellEnd"/>
            <w:r w:rsidR="007D4429" w:rsidRPr="004552B0">
              <w:t xml:space="preserve"> </w:t>
            </w:r>
            <w:proofErr w:type="spellStart"/>
            <w:r w:rsidR="007D4429" w:rsidRPr="004552B0">
              <w:t>rinkimo</w:t>
            </w:r>
            <w:proofErr w:type="spellEnd"/>
            <w:r w:rsidR="007D4429" w:rsidRPr="004552B0">
              <w:t xml:space="preserve"> </w:t>
            </w:r>
            <w:proofErr w:type="spellStart"/>
            <w:r w:rsidR="007D4429" w:rsidRPr="004552B0">
              <w:t>programinės</w:t>
            </w:r>
            <w:proofErr w:type="spellEnd"/>
            <w:r w:rsidR="007D4429" w:rsidRPr="004552B0">
              <w:t xml:space="preserve"> </w:t>
            </w:r>
            <w:proofErr w:type="spellStart"/>
            <w:r w:rsidR="007D4429" w:rsidRPr="004552B0">
              <w:t>įrangos</w:t>
            </w:r>
            <w:proofErr w:type="spellEnd"/>
            <w:r w:rsidR="007D4429" w:rsidRPr="004552B0">
              <w:t xml:space="preserve"> </w:t>
            </w:r>
            <w:proofErr w:type="spellStart"/>
            <w:r w:rsidR="00E01B56">
              <w:t>neriboto</w:t>
            </w:r>
            <w:proofErr w:type="spellEnd"/>
            <w:r w:rsidR="00E01B56">
              <w:t xml:space="preserve"> </w:t>
            </w:r>
            <w:proofErr w:type="spellStart"/>
            <w:r w:rsidR="00E01B56">
              <w:t>galiojimo</w:t>
            </w:r>
            <w:proofErr w:type="spellEnd"/>
            <w:r w:rsidR="00E01B56">
              <w:t xml:space="preserve"> </w:t>
            </w:r>
            <w:proofErr w:type="spellStart"/>
            <w:r w:rsidR="007D4429" w:rsidRPr="004552B0">
              <w:t>licencija</w:t>
            </w:r>
            <w:proofErr w:type="spellEnd"/>
            <w:r w:rsidR="007D4429" w:rsidRPr="004552B0">
              <w:t>.</w:t>
            </w:r>
          </w:p>
          <w:p w14:paraId="148E00C9" w14:textId="56D2EB0A" w:rsidR="007D4429" w:rsidRPr="007E7DF6" w:rsidRDefault="007E7DF6" w:rsidP="007D4429">
            <w:pPr>
              <w:pStyle w:val="ListParagraph"/>
              <w:numPr>
                <w:ilvl w:val="0"/>
                <w:numId w:val="12"/>
              </w:numPr>
              <w:ind w:left="205" w:hanging="142"/>
              <w:jc w:val="both"/>
              <w:rPr>
                <w:lang w:val="lt-LT"/>
              </w:rPr>
            </w:pPr>
            <w:proofErr w:type="spellStart"/>
            <w:r>
              <w:t>Programinė</w:t>
            </w:r>
            <w:proofErr w:type="spellEnd"/>
            <w:r>
              <w:t xml:space="preserve"> </w:t>
            </w:r>
            <w:proofErr w:type="spellStart"/>
            <w:r>
              <w:t>įranga</w:t>
            </w:r>
            <w:proofErr w:type="spellEnd"/>
            <w:r>
              <w:t xml:space="preserve"> </w:t>
            </w:r>
            <w:proofErr w:type="spellStart"/>
            <w:r w:rsidR="007D4429" w:rsidRPr="00AD6AED">
              <w:t>turi</w:t>
            </w:r>
            <w:proofErr w:type="spellEnd"/>
            <w:r w:rsidR="007D4429" w:rsidRPr="00AD6AED">
              <w:t xml:space="preserve"> </w:t>
            </w:r>
            <w:proofErr w:type="spellStart"/>
            <w:r w:rsidR="007D4429" w:rsidRPr="00AD6AED">
              <w:t>būti</w:t>
            </w:r>
            <w:proofErr w:type="spellEnd"/>
            <w:r w:rsidR="007D4429" w:rsidRPr="00AD6AED">
              <w:t xml:space="preserve"> </w:t>
            </w:r>
            <w:proofErr w:type="spellStart"/>
            <w:r w:rsidR="007D4429" w:rsidRPr="00AD6AED">
              <w:t>suderinama</w:t>
            </w:r>
            <w:proofErr w:type="spellEnd"/>
            <w:r w:rsidR="007D4429" w:rsidRPr="00AD6AED">
              <w:t xml:space="preserve"> </w:t>
            </w:r>
            <w:proofErr w:type="spellStart"/>
            <w:r w:rsidR="007D4429" w:rsidRPr="00AD6AED">
              <w:t>su</w:t>
            </w:r>
            <w:proofErr w:type="spellEnd"/>
            <w:r w:rsidR="007D4429" w:rsidRPr="00AD6AED">
              <w:t xml:space="preserve"> ne </w:t>
            </w:r>
            <w:proofErr w:type="spellStart"/>
            <w:r w:rsidR="007D4429" w:rsidRPr="00AD6AED">
              <w:t>senesne</w:t>
            </w:r>
            <w:proofErr w:type="spellEnd"/>
            <w:r w:rsidR="007D4429" w:rsidRPr="00AD6AED">
              <w:t xml:space="preserve"> </w:t>
            </w:r>
            <w:proofErr w:type="spellStart"/>
            <w:r w:rsidR="007D4429" w:rsidRPr="00AD6AED">
              <w:t>kaip</w:t>
            </w:r>
            <w:proofErr w:type="spellEnd"/>
            <w:r w:rsidR="007D4429" w:rsidRPr="00AD6AED">
              <w:t xml:space="preserve"> Windows 10 </w:t>
            </w:r>
            <w:proofErr w:type="spellStart"/>
            <w:r w:rsidR="007D4429" w:rsidRPr="00AD6AED">
              <w:t>ar</w:t>
            </w:r>
            <w:proofErr w:type="spellEnd"/>
            <w:r w:rsidR="007D4429" w:rsidRPr="00AD6AED">
              <w:t xml:space="preserve"> </w:t>
            </w:r>
            <w:proofErr w:type="spellStart"/>
            <w:r w:rsidR="007D4429" w:rsidRPr="00AD6AED">
              <w:t>lygiaverte</w:t>
            </w:r>
            <w:proofErr w:type="spellEnd"/>
            <w:r w:rsidR="007D4429" w:rsidRPr="00AD6AED">
              <w:t xml:space="preserve"> </w:t>
            </w:r>
            <w:proofErr w:type="spellStart"/>
            <w:r w:rsidR="007D4429" w:rsidRPr="00AD6AED">
              <w:t>operacine</w:t>
            </w:r>
            <w:proofErr w:type="spellEnd"/>
            <w:r w:rsidR="007D4429" w:rsidRPr="00AD6AED">
              <w:t xml:space="preserve"> </w:t>
            </w:r>
            <w:proofErr w:type="spellStart"/>
            <w:r w:rsidR="007D4429" w:rsidRPr="00AD6AED">
              <w:t>sistema</w:t>
            </w:r>
            <w:proofErr w:type="spellEnd"/>
            <w:r w:rsidR="007D4429" w:rsidRPr="00AD6AED">
              <w:t>.</w:t>
            </w:r>
          </w:p>
          <w:p w14:paraId="748FAFED" w14:textId="2F6A299F" w:rsidR="007E7DF6" w:rsidRPr="00AD6AED" w:rsidRDefault="007E7DF6" w:rsidP="007D4429">
            <w:pPr>
              <w:pStyle w:val="ListParagraph"/>
              <w:numPr>
                <w:ilvl w:val="0"/>
                <w:numId w:val="12"/>
              </w:numPr>
              <w:ind w:left="205" w:hanging="142"/>
              <w:jc w:val="both"/>
              <w:rPr>
                <w:lang w:val="lt-LT"/>
              </w:rPr>
            </w:pPr>
            <w:proofErr w:type="spellStart"/>
            <w:r>
              <w:t>Programinė</w:t>
            </w:r>
            <w:proofErr w:type="spellEnd"/>
            <w:r>
              <w:t xml:space="preserve"> </w:t>
            </w:r>
            <w:proofErr w:type="spellStart"/>
            <w:r>
              <w:t>įranga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gamintojo</w:t>
            </w:r>
            <w:proofErr w:type="spellEnd"/>
            <w:r>
              <w:t xml:space="preserve"> </w:t>
            </w:r>
            <w:proofErr w:type="spellStart"/>
            <w:r>
              <w:t>numatyta</w:t>
            </w:r>
            <w:proofErr w:type="spellEnd"/>
            <w:r>
              <w:t xml:space="preserve"> </w:t>
            </w:r>
            <w:proofErr w:type="spellStart"/>
            <w:r>
              <w:t>asfalto</w:t>
            </w:r>
            <w:proofErr w:type="spellEnd"/>
            <w:r>
              <w:t xml:space="preserve"> </w:t>
            </w:r>
            <w:proofErr w:type="spellStart"/>
            <w:r w:rsidR="00F7182B">
              <w:t>bandinių</w:t>
            </w:r>
            <w:proofErr w:type="spellEnd"/>
            <w:r w:rsidR="00F7182B">
              <w:t xml:space="preserve"> </w:t>
            </w:r>
            <w:proofErr w:type="spellStart"/>
            <w:r w:rsidR="00F7182B">
              <w:t>tankinimo</w:t>
            </w:r>
            <w:proofErr w:type="spellEnd"/>
            <w:r>
              <w:t xml:space="preserve"> </w:t>
            </w:r>
            <w:proofErr w:type="spellStart"/>
            <w:r>
              <w:t>bandymo</w:t>
            </w:r>
            <w:proofErr w:type="spellEnd"/>
            <w:r>
              <w:t xml:space="preserve"> </w:t>
            </w:r>
            <w:proofErr w:type="spellStart"/>
            <w:r>
              <w:t>atlikim</w:t>
            </w:r>
            <w:r w:rsidR="00F7182B">
              <w:t>ui</w:t>
            </w:r>
            <w:proofErr w:type="spellEnd"/>
            <w:r w:rsidR="00F7182B">
              <w:t>,</w:t>
            </w:r>
            <w:r>
              <w:t xml:space="preserve"> </w:t>
            </w:r>
            <w:proofErr w:type="spellStart"/>
            <w:r>
              <w:t>valdymui</w:t>
            </w:r>
            <w:proofErr w:type="spellEnd"/>
            <w:r>
              <w:t xml:space="preserve"> </w:t>
            </w:r>
            <w:proofErr w:type="spellStart"/>
            <w:r>
              <w:t>ir</w:t>
            </w:r>
            <w:proofErr w:type="spellEnd"/>
            <w:r>
              <w:t xml:space="preserve"> </w:t>
            </w:r>
            <w:proofErr w:type="spellStart"/>
            <w:r>
              <w:t>rezultatų</w:t>
            </w:r>
            <w:proofErr w:type="spellEnd"/>
            <w:r>
              <w:t xml:space="preserve"> </w:t>
            </w:r>
            <w:proofErr w:type="spellStart"/>
            <w:r>
              <w:t>apdorojimui</w:t>
            </w:r>
            <w:proofErr w:type="spellEnd"/>
            <w:r>
              <w:t xml:space="preserve">. </w:t>
            </w:r>
          </w:p>
          <w:p w14:paraId="26C0D126" w14:textId="0931B3CF" w:rsidR="007E7DF6" w:rsidRPr="007E7DF6" w:rsidRDefault="007E7DF6" w:rsidP="007E7DF6">
            <w:pPr>
              <w:pStyle w:val="ListParagraph"/>
              <w:numPr>
                <w:ilvl w:val="0"/>
                <w:numId w:val="12"/>
              </w:numPr>
              <w:ind w:left="205" w:hanging="142"/>
              <w:jc w:val="both"/>
              <w:rPr>
                <w:lang w:val="lt-LT"/>
              </w:rPr>
            </w:pPr>
            <w:proofErr w:type="spellStart"/>
            <w:r>
              <w:t>Programinė</w:t>
            </w:r>
            <w:proofErr w:type="spellEnd"/>
            <w:r>
              <w:t xml:space="preserve"> </w:t>
            </w:r>
            <w:proofErr w:type="spellStart"/>
            <w:r>
              <w:t>įranga</w:t>
            </w:r>
            <w:proofErr w:type="spellEnd"/>
            <w:r w:rsidR="007D4429" w:rsidRPr="00AD6AED">
              <w:t xml:space="preserve"> </w:t>
            </w:r>
            <w:proofErr w:type="spellStart"/>
            <w:r w:rsidR="007D4429" w:rsidRPr="00AD6AED">
              <w:t>turi</w:t>
            </w:r>
            <w:proofErr w:type="spellEnd"/>
            <w:r w:rsidR="007D4429" w:rsidRPr="00AD6AED">
              <w:t xml:space="preserve"> </w:t>
            </w:r>
            <w:proofErr w:type="spellStart"/>
            <w:r w:rsidR="007D4429" w:rsidRPr="00AD6AED">
              <w:t>gebėti</w:t>
            </w:r>
            <w:proofErr w:type="spellEnd"/>
            <w:r w:rsidR="007D4429" w:rsidRPr="00AD6AED">
              <w:t xml:space="preserve"> </w:t>
            </w:r>
            <w:proofErr w:type="spellStart"/>
            <w:r w:rsidR="007D4429" w:rsidRPr="00AD6AED">
              <w:t>registruoti</w:t>
            </w:r>
            <w:proofErr w:type="spellEnd"/>
            <w:r w:rsidR="007D4429" w:rsidRPr="00AD6AED">
              <w:t xml:space="preserve"> </w:t>
            </w:r>
            <w:proofErr w:type="spellStart"/>
            <w:r w:rsidR="007D4429" w:rsidRPr="00AD6AED">
              <w:t>ir</w:t>
            </w:r>
            <w:proofErr w:type="spellEnd"/>
            <w:r w:rsidR="007D4429" w:rsidRPr="00AD6AED">
              <w:t xml:space="preserve"> </w:t>
            </w:r>
            <w:proofErr w:type="spellStart"/>
            <w:r w:rsidR="007D4429" w:rsidRPr="00AD6AED">
              <w:t>išsaugoti</w:t>
            </w:r>
            <w:proofErr w:type="spellEnd"/>
            <w:r w:rsidR="007D4429" w:rsidRPr="00AD6AED">
              <w:t xml:space="preserve"> </w:t>
            </w:r>
            <w:proofErr w:type="spellStart"/>
            <w:r w:rsidR="007D4429" w:rsidRPr="00AD6AED">
              <w:t>matavimų</w:t>
            </w:r>
            <w:proofErr w:type="spellEnd"/>
            <w:r w:rsidR="007D4429" w:rsidRPr="00AD6AED">
              <w:t xml:space="preserve"> </w:t>
            </w:r>
            <w:proofErr w:type="spellStart"/>
            <w:r w:rsidR="007D4429" w:rsidRPr="00AD6AED">
              <w:t>duomenis</w:t>
            </w:r>
            <w:proofErr w:type="spellEnd"/>
            <w:r>
              <w:t xml:space="preserve">, </w:t>
            </w:r>
            <w:proofErr w:type="spellStart"/>
            <w:r>
              <w:t>juos</w:t>
            </w:r>
            <w:proofErr w:type="spellEnd"/>
            <w:r>
              <w:t xml:space="preserve"> </w:t>
            </w:r>
            <w:proofErr w:type="spellStart"/>
            <w:r>
              <w:t>eksportuoti</w:t>
            </w:r>
            <w:proofErr w:type="spellEnd"/>
            <w:r>
              <w:t xml:space="preserve"> Excel</w:t>
            </w:r>
            <w:r w:rsidR="000F7A89">
              <w:t xml:space="preserve"> </w:t>
            </w:r>
            <w:proofErr w:type="spellStart"/>
            <w:r w:rsidR="000F7A89">
              <w:t>ir</w:t>
            </w:r>
            <w:proofErr w:type="spellEnd"/>
            <w:r w:rsidR="000F7A89">
              <w:t xml:space="preserve"> PDF</w:t>
            </w:r>
            <w:r>
              <w:t xml:space="preserve"> </w:t>
            </w:r>
            <w:proofErr w:type="spellStart"/>
            <w:r>
              <w:t>format</w:t>
            </w:r>
            <w:r w:rsidR="000F7A89">
              <w:t>u</w:t>
            </w:r>
            <w:proofErr w:type="spellEnd"/>
            <w:r>
              <w:t xml:space="preserve">. </w:t>
            </w:r>
          </w:p>
          <w:p w14:paraId="3DCCAA83" w14:textId="7B37ED23" w:rsidR="000F7A89" w:rsidRDefault="007E7DF6" w:rsidP="000F7A89">
            <w:pPr>
              <w:pStyle w:val="ListParagraph"/>
              <w:numPr>
                <w:ilvl w:val="0"/>
                <w:numId w:val="12"/>
              </w:numPr>
              <w:ind w:left="205" w:hanging="142"/>
              <w:jc w:val="both"/>
              <w:rPr>
                <w:lang w:val="lt-LT"/>
              </w:rPr>
            </w:pPr>
            <w:r>
              <w:rPr>
                <w:lang w:val="lt-LT"/>
              </w:rPr>
              <w:t xml:space="preserve">Turi būti galimybė nustatyti </w:t>
            </w:r>
            <w:r w:rsidR="000F7A89">
              <w:rPr>
                <w:lang w:val="lt-LT"/>
              </w:rPr>
              <w:t>bandinių tankinimo parametrus ir juos išsaugoti.</w:t>
            </w:r>
          </w:p>
          <w:p w14:paraId="2B915F56" w14:textId="6F34CACE" w:rsidR="000F7A89" w:rsidRPr="00206241" w:rsidRDefault="00596359" w:rsidP="000F7A89">
            <w:pPr>
              <w:pStyle w:val="ListParagraph"/>
              <w:numPr>
                <w:ilvl w:val="0"/>
                <w:numId w:val="12"/>
              </w:numPr>
              <w:ind w:left="205" w:hanging="142"/>
              <w:jc w:val="both"/>
              <w:rPr>
                <w:lang w:val="lt-LT"/>
              </w:rPr>
            </w:pPr>
            <w:r>
              <w:rPr>
                <w:lang w:val="lt-LT"/>
              </w:rPr>
              <w:t>Turi būti g</w:t>
            </w:r>
            <w:r w:rsidR="000F7A89">
              <w:rPr>
                <w:lang w:val="lt-LT"/>
              </w:rPr>
              <w:t xml:space="preserve">rafinis bandymo eigos atvaizdavimas </w:t>
            </w:r>
          </w:p>
          <w:p w14:paraId="73B3EC6E" w14:textId="6160B153" w:rsidR="007D4429" w:rsidRPr="00206241" w:rsidRDefault="00D82879" w:rsidP="00206241">
            <w:pPr>
              <w:pStyle w:val="ListParagraph"/>
              <w:numPr>
                <w:ilvl w:val="0"/>
                <w:numId w:val="12"/>
              </w:numPr>
              <w:ind w:left="205" w:hanging="142"/>
              <w:jc w:val="both"/>
              <w:rPr>
                <w:lang w:val="lt-LT"/>
              </w:rPr>
            </w:pPr>
            <w:r>
              <w:rPr>
                <w:lang w:val="lt-LT"/>
              </w:rPr>
              <w:t>Turi būti galimybė pasirinkti tankinimo pobūdį</w:t>
            </w:r>
            <w:r w:rsidR="00E01B56">
              <w:rPr>
                <w:lang w:val="lt-LT"/>
              </w:rPr>
              <w:t xml:space="preserve"> - </w:t>
            </w:r>
            <w:r>
              <w:rPr>
                <w:lang w:val="lt-LT"/>
              </w:rPr>
              <w:t xml:space="preserve"> kontroliuojant apkrovą </w:t>
            </w:r>
            <w:r w:rsidR="00E01B56">
              <w:rPr>
                <w:lang w:val="lt-LT"/>
              </w:rPr>
              <w:t xml:space="preserve">arba </w:t>
            </w:r>
            <w:r>
              <w:rPr>
                <w:lang w:val="lt-LT"/>
              </w:rPr>
              <w:t xml:space="preserve"> bandinio aukštį. </w:t>
            </w:r>
          </w:p>
        </w:tc>
        <w:tc>
          <w:tcPr>
            <w:tcW w:w="1174" w:type="pct"/>
            <w:tcBorders>
              <w:top w:val="single" w:sz="4" w:space="0" w:color="auto"/>
              <w:left w:val="single" w:sz="4" w:space="0" w:color="auto"/>
              <w:bottom w:val="single" w:sz="4" w:space="0" w:color="auto"/>
              <w:right w:val="single" w:sz="4" w:space="0" w:color="auto"/>
            </w:tcBorders>
          </w:tcPr>
          <w:p w14:paraId="58821CBD" w14:textId="34CC584F" w:rsidR="007D4429" w:rsidRPr="00AD6AED" w:rsidRDefault="00F76545">
            <w:pPr>
              <w:rPr>
                <w:sz w:val="22"/>
                <w:szCs w:val="22"/>
                <w:lang w:val="lt-LT"/>
              </w:rPr>
            </w:pPr>
            <w:r w:rsidRPr="00AD6AED">
              <w:rPr>
                <w:sz w:val="22"/>
                <w:szCs w:val="22"/>
              </w:rPr>
              <w:t>TAIP / NE [</w:t>
            </w:r>
            <w:proofErr w:type="spellStart"/>
            <w:r w:rsidRPr="00AD6AED">
              <w:rPr>
                <w:sz w:val="22"/>
                <w:szCs w:val="22"/>
              </w:rPr>
              <w:t>nereikalingą</w:t>
            </w:r>
            <w:proofErr w:type="spellEnd"/>
            <w:r w:rsidRPr="00AD6AED">
              <w:rPr>
                <w:sz w:val="22"/>
                <w:szCs w:val="22"/>
              </w:rPr>
              <w:t xml:space="preserve"> </w:t>
            </w:r>
            <w:proofErr w:type="spellStart"/>
            <w:r w:rsidRPr="00AD6AED">
              <w:rPr>
                <w:sz w:val="22"/>
                <w:szCs w:val="22"/>
              </w:rPr>
              <w:t>išbraukti</w:t>
            </w:r>
            <w:proofErr w:type="spellEnd"/>
            <w:r w:rsidRPr="00AD6AED">
              <w:rPr>
                <w:sz w:val="22"/>
                <w:szCs w:val="22"/>
              </w:rPr>
              <w:t>]</w:t>
            </w:r>
          </w:p>
        </w:tc>
      </w:tr>
      <w:tr w:rsidR="007D4429" w:rsidRPr="00AD6AED" w14:paraId="17BCA1C2"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414ACE9D" w14:textId="77777777" w:rsidR="007D4429" w:rsidRPr="00AD6AED" w:rsidRDefault="007D4429" w:rsidP="007D4429">
            <w:pPr>
              <w:numPr>
                <w:ilvl w:val="1"/>
                <w:numId w:val="1"/>
              </w:numPr>
              <w:spacing w:line="240" w:lineRule="auto"/>
              <w:contextualSpacing/>
              <w:rPr>
                <w:sz w:val="22"/>
                <w:szCs w:val="22"/>
                <w:lang w:val="lt-LT"/>
              </w:rPr>
            </w:pPr>
          </w:p>
        </w:tc>
        <w:tc>
          <w:tcPr>
            <w:tcW w:w="1031" w:type="pct"/>
            <w:tcBorders>
              <w:top w:val="single" w:sz="4" w:space="0" w:color="auto"/>
              <w:left w:val="single" w:sz="4" w:space="0" w:color="auto"/>
              <w:bottom w:val="single" w:sz="4" w:space="0" w:color="auto"/>
              <w:right w:val="single" w:sz="4" w:space="0" w:color="auto"/>
            </w:tcBorders>
          </w:tcPr>
          <w:p w14:paraId="6DE5251D" w14:textId="77777777" w:rsidR="007D4429" w:rsidRPr="00AD6AED" w:rsidRDefault="007D4429" w:rsidP="007D4429">
            <w:pPr>
              <w:rPr>
                <w:sz w:val="22"/>
                <w:szCs w:val="22"/>
                <w:lang w:val="lt-LT"/>
              </w:rPr>
            </w:pPr>
            <w:proofErr w:type="spellStart"/>
            <w:r w:rsidRPr="00AD6AED">
              <w:rPr>
                <w:sz w:val="22"/>
                <w:szCs w:val="22"/>
              </w:rPr>
              <w:t>Atitikimas</w:t>
            </w:r>
            <w:proofErr w:type="spellEnd"/>
            <w:r w:rsidRPr="00AD6AED">
              <w:rPr>
                <w:sz w:val="22"/>
                <w:szCs w:val="22"/>
              </w:rPr>
              <w:t xml:space="preserve"> </w:t>
            </w:r>
            <w:proofErr w:type="spellStart"/>
            <w:r w:rsidRPr="00AD6AED">
              <w:rPr>
                <w:sz w:val="22"/>
                <w:szCs w:val="22"/>
              </w:rPr>
              <w:t>standartams</w:t>
            </w:r>
            <w:proofErr w:type="spellEnd"/>
            <w:r w:rsidRPr="00AD6AED">
              <w:rPr>
                <w:sz w:val="22"/>
                <w:szCs w:val="22"/>
              </w:rPr>
              <w:t xml:space="preserve"> </w:t>
            </w:r>
            <w:proofErr w:type="spellStart"/>
            <w:r w:rsidRPr="00AD6AED">
              <w:rPr>
                <w:sz w:val="22"/>
                <w:szCs w:val="22"/>
              </w:rPr>
              <w:t>ir</w:t>
            </w:r>
            <w:proofErr w:type="spellEnd"/>
            <w:r w:rsidRPr="00AD6AED">
              <w:rPr>
                <w:sz w:val="22"/>
                <w:szCs w:val="22"/>
              </w:rPr>
              <w:t xml:space="preserve"> </w:t>
            </w:r>
            <w:proofErr w:type="spellStart"/>
            <w:r w:rsidRPr="00AD6AED">
              <w:rPr>
                <w:sz w:val="22"/>
                <w:szCs w:val="22"/>
              </w:rPr>
              <w:t>bandymo</w:t>
            </w:r>
            <w:proofErr w:type="spellEnd"/>
            <w:r w:rsidRPr="00AD6AED">
              <w:rPr>
                <w:sz w:val="22"/>
                <w:szCs w:val="22"/>
              </w:rPr>
              <w:t xml:space="preserve"> </w:t>
            </w:r>
            <w:proofErr w:type="spellStart"/>
            <w:r w:rsidRPr="00AD6AED">
              <w:rPr>
                <w:sz w:val="22"/>
                <w:szCs w:val="22"/>
              </w:rPr>
              <w:t>metodikoms</w:t>
            </w:r>
            <w:proofErr w:type="spellEnd"/>
          </w:p>
        </w:tc>
        <w:tc>
          <w:tcPr>
            <w:tcW w:w="2503" w:type="pct"/>
            <w:tcBorders>
              <w:top w:val="single" w:sz="4" w:space="0" w:color="auto"/>
              <w:left w:val="single" w:sz="4" w:space="0" w:color="auto"/>
              <w:bottom w:val="single" w:sz="4" w:space="0" w:color="auto"/>
              <w:right w:val="single" w:sz="4" w:space="0" w:color="auto"/>
            </w:tcBorders>
          </w:tcPr>
          <w:p w14:paraId="7445DC7E" w14:textId="282C45B4" w:rsidR="007D4429" w:rsidRPr="00AD6AED" w:rsidRDefault="007D4429">
            <w:pPr>
              <w:jc w:val="both"/>
              <w:rPr>
                <w:sz w:val="22"/>
                <w:szCs w:val="22"/>
                <w:lang w:val="lt-LT"/>
              </w:rPr>
            </w:pPr>
            <w:proofErr w:type="spellStart"/>
            <w:r w:rsidRPr="00AD6AED">
              <w:rPr>
                <w:sz w:val="22"/>
                <w:szCs w:val="22"/>
              </w:rPr>
              <w:t>Įranga</w:t>
            </w:r>
            <w:proofErr w:type="spellEnd"/>
            <w:r w:rsidRPr="00AD6AED">
              <w:rPr>
                <w:sz w:val="22"/>
                <w:szCs w:val="22"/>
              </w:rPr>
              <w:t xml:space="preserve"> </w:t>
            </w:r>
            <w:proofErr w:type="spellStart"/>
            <w:r w:rsidRPr="00AD6AED">
              <w:rPr>
                <w:sz w:val="22"/>
                <w:szCs w:val="22"/>
              </w:rPr>
              <w:t>turi</w:t>
            </w:r>
            <w:proofErr w:type="spellEnd"/>
            <w:r w:rsidRPr="00AD6AED">
              <w:rPr>
                <w:sz w:val="22"/>
                <w:szCs w:val="22"/>
              </w:rPr>
              <w:t xml:space="preserve"> </w:t>
            </w:r>
            <w:proofErr w:type="spellStart"/>
            <w:r w:rsidRPr="00AD6AED">
              <w:rPr>
                <w:sz w:val="22"/>
                <w:szCs w:val="22"/>
              </w:rPr>
              <w:t>atitikti</w:t>
            </w:r>
            <w:proofErr w:type="spellEnd"/>
            <w:r w:rsidRPr="00AD6AED">
              <w:rPr>
                <w:sz w:val="22"/>
                <w:szCs w:val="22"/>
              </w:rPr>
              <w:t xml:space="preserve"> </w:t>
            </w:r>
            <w:proofErr w:type="spellStart"/>
            <w:r w:rsidRPr="00AD6AED">
              <w:rPr>
                <w:sz w:val="22"/>
                <w:szCs w:val="22"/>
              </w:rPr>
              <w:t>ši</w:t>
            </w:r>
            <w:r w:rsidR="00442DC2" w:rsidRPr="00AD6AED">
              <w:rPr>
                <w:sz w:val="22"/>
                <w:szCs w:val="22"/>
              </w:rPr>
              <w:t>uos</w:t>
            </w:r>
            <w:proofErr w:type="spellEnd"/>
            <w:r w:rsidR="00E648C1">
              <w:rPr>
                <w:sz w:val="22"/>
                <w:szCs w:val="22"/>
              </w:rPr>
              <w:t xml:space="preserve"> </w:t>
            </w:r>
            <w:proofErr w:type="spellStart"/>
            <w:r w:rsidR="00E648C1">
              <w:rPr>
                <w:sz w:val="22"/>
                <w:szCs w:val="22"/>
              </w:rPr>
              <w:t>naujausių</w:t>
            </w:r>
            <w:proofErr w:type="spellEnd"/>
            <w:r w:rsidR="00E648C1">
              <w:rPr>
                <w:sz w:val="22"/>
                <w:szCs w:val="22"/>
              </w:rPr>
              <w:t xml:space="preserve"> </w:t>
            </w:r>
            <w:proofErr w:type="spellStart"/>
            <w:r w:rsidR="00E648C1">
              <w:rPr>
                <w:sz w:val="22"/>
                <w:szCs w:val="22"/>
              </w:rPr>
              <w:t>galiojančių</w:t>
            </w:r>
            <w:proofErr w:type="spellEnd"/>
            <w:r w:rsidR="00E648C1">
              <w:rPr>
                <w:sz w:val="22"/>
                <w:szCs w:val="22"/>
              </w:rPr>
              <w:t xml:space="preserve"> </w:t>
            </w:r>
            <w:proofErr w:type="spellStart"/>
            <w:r w:rsidR="00E648C1">
              <w:rPr>
                <w:sz w:val="22"/>
                <w:szCs w:val="22"/>
              </w:rPr>
              <w:t>versijų</w:t>
            </w:r>
            <w:proofErr w:type="spellEnd"/>
            <w:r w:rsidR="00E648C1">
              <w:rPr>
                <w:sz w:val="22"/>
                <w:szCs w:val="22"/>
              </w:rPr>
              <w:t xml:space="preserve"> </w:t>
            </w:r>
            <w:proofErr w:type="spellStart"/>
            <w:r w:rsidR="00E648C1">
              <w:rPr>
                <w:sz w:val="22"/>
                <w:szCs w:val="22"/>
              </w:rPr>
              <w:t>standartų</w:t>
            </w:r>
            <w:proofErr w:type="spellEnd"/>
            <w:r w:rsidR="00442DC2" w:rsidRPr="00AD6AED">
              <w:rPr>
                <w:sz w:val="22"/>
                <w:szCs w:val="22"/>
              </w:rPr>
              <w:t xml:space="preserve"> (</w:t>
            </w:r>
            <w:proofErr w:type="spellStart"/>
            <w:r w:rsidRPr="00AD6AED">
              <w:rPr>
                <w:sz w:val="22"/>
                <w:szCs w:val="22"/>
              </w:rPr>
              <w:t>arba</w:t>
            </w:r>
            <w:proofErr w:type="spellEnd"/>
            <w:r w:rsidRPr="00AD6AED">
              <w:rPr>
                <w:sz w:val="22"/>
                <w:szCs w:val="22"/>
              </w:rPr>
              <w:t xml:space="preserve"> </w:t>
            </w:r>
            <w:proofErr w:type="spellStart"/>
            <w:r w:rsidRPr="00AD6AED">
              <w:rPr>
                <w:sz w:val="22"/>
                <w:szCs w:val="22"/>
              </w:rPr>
              <w:t>lygiaverčių</w:t>
            </w:r>
            <w:proofErr w:type="spellEnd"/>
            <w:r w:rsidR="00442DC2" w:rsidRPr="00AD6AED">
              <w:rPr>
                <w:sz w:val="22"/>
                <w:szCs w:val="22"/>
              </w:rPr>
              <w:t>)</w:t>
            </w:r>
            <w:r w:rsidR="00596359">
              <w:rPr>
                <w:rStyle w:val="FootnoteReference"/>
                <w:sz w:val="22"/>
                <w:szCs w:val="22"/>
              </w:rPr>
              <w:footnoteReference w:id="1"/>
            </w:r>
            <w:r w:rsidRPr="00AD6AED">
              <w:rPr>
                <w:sz w:val="22"/>
                <w:szCs w:val="22"/>
              </w:rPr>
              <w:t xml:space="preserve"> </w:t>
            </w:r>
            <w:proofErr w:type="spellStart"/>
            <w:r w:rsidRPr="00AD6AED">
              <w:rPr>
                <w:sz w:val="22"/>
                <w:szCs w:val="22"/>
              </w:rPr>
              <w:t>reikalavimus</w:t>
            </w:r>
            <w:proofErr w:type="spellEnd"/>
            <w:r w:rsidRPr="00AD6AED">
              <w:rPr>
                <w:sz w:val="22"/>
                <w:szCs w:val="22"/>
              </w:rPr>
              <w:t>:</w:t>
            </w:r>
          </w:p>
          <w:p w14:paraId="51BCB57B" w14:textId="77777777" w:rsidR="00E86568" w:rsidRDefault="00E86568" w:rsidP="004552B0">
            <w:pPr>
              <w:pStyle w:val="ListParagraph"/>
              <w:numPr>
                <w:ilvl w:val="0"/>
                <w:numId w:val="12"/>
              </w:numPr>
              <w:ind w:left="205" w:hanging="142"/>
              <w:jc w:val="both"/>
              <w:rPr>
                <w:lang w:val="lt-LT"/>
              </w:rPr>
            </w:pPr>
            <w:r w:rsidRPr="00E86568">
              <w:rPr>
                <w:lang w:val="lt-LT"/>
              </w:rPr>
              <w:t>EN 12697-33,</w:t>
            </w:r>
          </w:p>
          <w:p w14:paraId="3B82EDCA" w14:textId="564D3304" w:rsidR="002E3C09" w:rsidRPr="00AD6AED" w:rsidRDefault="00E86568" w:rsidP="004552B0">
            <w:pPr>
              <w:pStyle w:val="ListParagraph"/>
              <w:numPr>
                <w:ilvl w:val="0"/>
                <w:numId w:val="12"/>
              </w:numPr>
              <w:ind w:left="205" w:hanging="142"/>
              <w:jc w:val="both"/>
              <w:rPr>
                <w:lang w:val="lt-LT"/>
              </w:rPr>
            </w:pPr>
            <w:r w:rsidRPr="00E86568">
              <w:rPr>
                <w:lang w:val="lt-LT"/>
              </w:rPr>
              <w:t>ASTM D8079</w:t>
            </w:r>
          </w:p>
        </w:tc>
        <w:tc>
          <w:tcPr>
            <w:tcW w:w="1174" w:type="pct"/>
            <w:tcBorders>
              <w:top w:val="single" w:sz="4" w:space="0" w:color="auto"/>
              <w:left w:val="single" w:sz="4" w:space="0" w:color="auto"/>
              <w:bottom w:val="single" w:sz="4" w:space="0" w:color="auto"/>
              <w:right w:val="single" w:sz="4" w:space="0" w:color="auto"/>
            </w:tcBorders>
          </w:tcPr>
          <w:p w14:paraId="0D6A14BF" w14:textId="370BFE3C" w:rsidR="007D4429" w:rsidRPr="00AD6AED" w:rsidRDefault="007D4429" w:rsidP="007D4429">
            <w:pPr>
              <w:rPr>
                <w:sz w:val="22"/>
                <w:szCs w:val="22"/>
              </w:rPr>
            </w:pPr>
            <w:proofErr w:type="spellStart"/>
            <w:r w:rsidRPr="00AD6AED">
              <w:rPr>
                <w:sz w:val="22"/>
                <w:szCs w:val="22"/>
              </w:rPr>
              <w:t>Pildo</w:t>
            </w:r>
            <w:proofErr w:type="spellEnd"/>
            <w:r w:rsidRPr="00AD6AED">
              <w:rPr>
                <w:sz w:val="22"/>
                <w:szCs w:val="22"/>
              </w:rPr>
              <w:t xml:space="preserve"> </w:t>
            </w:r>
            <w:proofErr w:type="spellStart"/>
            <w:r w:rsidRPr="00AD6AED">
              <w:rPr>
                <w:sz w:val="22"/>
                <w:szCs w:val="22"/>
              </w:rPr>
              <w:t>tiekėjas</w:t>
            </w:r>
            <w:proofErr w:type="spellEnd"/>
            <w:r w:rsidRPr="00AD6AED">
              <w:rPr>
                <w:sz w:val="22"/>
                <w:szCs w:val="22"/>
              </w:rPr>
              <w:t xml:space="preserve"> </w:t>
            </w:r>
            <w:proofErr w:type="spellStart"/>
            <w:r w:rsidRPr="00AD6AED">
              <w:rPr>
                <w:sz w:val="22"/>
                <w:szCs w:val="22"/>
              </w:rPr>
              <w:t>nurodydamas</w:t>
            </w:r>
            <w:proofErr w:type="spellEnd"/>
            <w:r w:rsidRPr="00AD6AED">
              <w:rPr>
                <w:sz w:val="22"/>
                <w:szCs w:val="22"/>
              </w:rPr>
              <w:t xml:space="preserve"> </w:t>
            </w:r>
            <w:proofErr w:type="spellStart"/>
            <w:r w:rsidRPr="00AD6AED">
              <w:rPr>
                <w:sz w:val="22"/>
                <w:szCs w:val="22"/>
              </w:rPr>
              <w:t>tikslią</w:t>
            </w:r>
            <w:proofErr w:type="spellEnd"/>
            <w:r w:rsidRPr="00AD6AED">
              <w:rPr>
                <w:sz w:val="22"/>
                <w:szCs w:val="22"/>
              </w:rPr>
              <w:t xml:space="preserve"> </w:t>
            </w:r>
            <w:proofErr w:type="spellStart"/>
            <w:r w:rsidRPr="00AD6AED">
              <w:rPr>
                <w:sz w:val="22"/>
                <w:szCs w:val="22"/>
              </w:rPr>
              <w:t>siūlomą</w:t>
            </w:r>
            <w:proofErr w:type="spellEnd"/>
            <w:r w:rsidRPr="00AD6AED">
              <w:rPr>
                <w:sz w:val="22"/>
                <w:szCs w:val="22"/>
              </w:rPr>
              <w:t xml:space="preserve"> </w:t>
            </w:r>
            <w:proofErr w:type="spellStart"/>
            <w:r w:rsidRPr="00AD6AED">
              <w:rPr>
                <w:sz w:val="22"/>
                <w:szCs w:val="22"/>
              </w:rPr>
              <w:t>reikšmę</w:t>
            </w:r>
            <w:proofErr w:type="spellEnd"/>
            <w:r w:rsidRPr="00AD6AED">
              <w:rPr>
                <w:sz w:val="22"/>
                <w:szCs w:val="22"/>
              </w:rPr>
              <w:t>].</w:t>
            </w:r>
          </w:p>
          <w:p w14:paraId="28E94303" w14:textId="0EE4C690" w:rsidR="007D4429" w:rsidRPr="00AD6AED" w:rsidRDefault="007D4429">
            <w:pPr>
              <w:rPr>
                <w:sz w:val="22"/>
                <w:szCs w:val="22"/>
                <w:lang w:val="lt-LT"/>
              </w:rPr>
            </w:pPr>
          </w:p>
        </w:tc>
      </w:tr>
      <w:tr w:rsidR="00EF7E83" w:rsidRPr="00AD6AED" w14:paraId="58ACB2A6"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362C954F" w14:textId="77777777" w:rsidR="00EF7E83" w:rsidRPr="00AD6AED" w:rsidRDefault="00EF7E83" w:rsidP="007D4429">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6768C579" w14:textId="494153D0" w:rsidR="00EF7E83" w:rsidRPr="00AD6AED" w:rsidRDefault="00EF7E83" w:rsidP="007D4429">
            <w:pPr>
              <w:rPr>
                <w:sz w:val="22"/>
                <w:szCs w:val="22"/>
              </w:rPr>
            </w:pPr>
            <w:proofErr w:type="spellStart"/>
            <w:r w:rsidRPr="00AD6AED">
              <w:rPr>
                <w:sz w:val="22"/>
                <w:szCs w:val="22"/>
              </w:rPr>
              <w:t>Mokymai</w:t>
            </w:r>
            <w:proofErr w:type="spellEnd"/>
          </w:p>
        </w:tc>
        <w:tc>
          <w:tcPr>
            <w:tcW w:w="2503" w:type="pct"/>
            <w:tcBorders>
              <w:top w:val="single" w:sz="4" w:space="0" w:color="auto"/>
              <w:left w:val="single" w:sz="4" w:space="0" w:color="auto"/>
              <w:bottom w:val="single" w:sz="4" w:space="0" w:color="auto"/>
              <w:right w:val="single" w:sz="4" w:space="0" w:color="auto"/>
            </w:tcBorders>
          </w:tcPr>
          <w:p w14:paraId="396CA1A0" w14:textId="557FAB98" w:rsidR="00EF7E83" w:rsidRPr="00AD6AED" w:rsidRDefault="00EF7E83" w:rsidP="00442DC2">
            <w:pPr>
              <w:jc w:val="both"/>
              <w:rPr>
                <w:sz w:val="22"/>
                <w:szCs w:val="22"/>
              </w:rPr>
            </w:pPr>
            <w:proofErr w:type="spellStart"/>
            <w:r w:rsidRPr="00AD6AED">
              <w:rPr>
                <w:color w:val="000000" w:themeColor="text1"/>
                <w:sz w:val="22"/>
                <w:szCs w:val="22"/>
              </w:rPr>
              <w:t>Tiekėjas</w:t>
            </w:r>
            <w:proofErr w:type="spellEnd"/>
            <w:r w:rsidRPr="00AD6AED">
              <w:rPr>
                <w:color w:val="000000" w:themeColor="text1"/>
                <w:sz w:val="22"/>
                <w:szCs w:val="22"/>
              </w:rPr>
              <w:t xml:space="preserve"> </w:t>
            </w:r>
            <w:proofErr w:type="spellStart"/>
            <w:r w:rsidRPr="00AD6AED">
              <w:rPr>
                <w:color w:val="000000" w:themeColor="text1"/>
                <w:sz w:val="22"/>
                <w:szCs w:val="22"/>
              </w:rPr>
              <w:t>turi</w:t>
            </w:r>
            <w:proofErr w:type="spellEnd"/>
            <w:r w:rsidRPr="00AD6AED">
              <w:rPr>
                <w:color w:val="000000" w:themeColor="text1"/>
                <w:sz w:val="22"/>
                <w:szCs w:val="22"/>
              </w:rPr>
              <w:t xml:space="preserve"> </w:t>
            </w:r>
            <w:proofErr w:type="spellStart"/>
            <w:r w:rsidRPr="00AD6AED">
              <w:rPr>
                <w:color w:val="000000" w:themeColor="text1"/>
                <w:sz w:val="22"/>
                <w:szCs w:val="22"/>
              </w:rPr>
              <w:t>apmokyti</w:t>
            </w:r>
            <w:proofErr w:type="spellEnd"/>
            <w:r w:rsidRPr="00AD6AED">
              <w:rPr>
                <w:color w:val="000000" w:themeColor="text1"/>
                <w:sz w:val="22"/>
                <w:szCs w:val="22"/>
              </w:rPr>
              <w:t xml:space="preserve"> ne </w:t>
            </w:r>
            <w:proofErr w:type="spellStart"/>
            <w:r w:rsidRPr="00AD6AED">
              <w:rPr>
                <w:color w:val="000000" w:themeColor="text1"/>
                <w:sz w:val="22"/>
                <w:szCs w:val="22"/>
              </w:rPr>
              <w:t>mažiau</w:t>
            </w:r>
            <w:proofErr w:type="spellEnd"/>
            <w:r w:rsidRPr="00AD6AED">
              <w:rPr>
                <w:color w:val="000000" w:themeColor="text1"/>
                <w:sz w:val="22"/>
                <w:szCs w:val="22"/>
              </w:rPr>
              <w:t xml:space="preserve"> </w:t>
            </w:r>
            <w:proofErr w:type="spellStart"/>
            <w:r w:rsidRPr="00AD6AED">
              <w:rPr>
                <w:color w:val="000000" w:themeColor="text1"/>
                <w:sz w:val="22"/>
                <w:szCs w:val="22"/>
              </w:rPr>
              <w:t>kaip</w:t>
            </w:r>
            <w:proofErr w:type="spellEnd"/>
            <w:r w:rsidRPr="00AD6AED">
              <w:rPr>
                <w:color w:val="000000" w:themeColor="text1"/>
                <w:sz w:val="22"/>
                <w:szCs w:val="22"/>
              </w:rPr>
              <w:t xml:space="preserve"> 1 (</w:t>
            </w:r>
            <w:proofErr w:type="spellStart"/>
            <w:r w:rsidRPr="00AD6AED">
              <w:rPr>
                <w:color w:val="000000" w:themeColor="text1"/>
                <w:sz w:val="22"/>
                <w:szCs w:val="22"/>
              </w:rPr>
              <w:t>vieną</w:t>
            </w:r>
            <w:proofErr w:type="spellEnd"/>
            <w:r w:rsidRPr="00AD6AED">
              <w:rPr>
                <w:color w:val="000000" w:themeColor="text1"/>
                <w:sz w:val="22"/>
                <w:szCs w:val="22"/>
              </w:rPr>
              <w:t xml:space="preserve">) </w:t>
            </w:r>
            <w:proofErr w:type="spellStart"/>
            <w:r w:rsidRPr="00AD6AED">
              <w:rPr>
                <w:color w:val="000000" w:themeColor="text1"/>
                <w:sz w:val="22"/>
                <w:szCs w:val="22"/>
              </w:rPr>
              <w:t>perkančiosios</w:t>
            </w:r>
            <w:proofErr w:type="spellEnd"/>
            <w:r w:rsidRPr="00AD6AED">
              <w:rPr>
                <w:color w:val="000000" w:themeColor="text1"/>
                <w:sz w:val="22"/>
                <w:szCs w:val="22"/>
              </w:rPr>
              <w:t xml:space="preserve"> </w:t>
            </w:r>
            <w:proofErr w:type="spellStart"/>
            <w:r w:rsidRPr="00AD6AED">
              <w:rPr>
                <w:color w:val="000000" w:themeColor="text1"/>
                <w:sz w:val="22"/>
                <w:szCs w:val="22"/>
              </w:rPr>
              <w:t>organizacijos</w:t>
            </w:r>
            <w:proofErr w:type="spellEnd"/>
            <w:r w:rsidRPr="00AD6AED">
              <w:rPr>
                <w:color w:val="000000" w:themeColor="text1"/>
                <w:sz w:val="22"/>
                <w:szCs w:val="22"/>
              </w:rPr>
              <w:t xml:space="preserve"> </w:t>
            </w:r>
            <w:proofErr w:type="spellStart"/>
            <w:r w:rsidRPr="00AD6AED">
              <w:rPr>
                <w:color w:val="000000" w:themeColor="text1"/>
                <w:sz w:val="22"/>
                <w:szCs w:val="22"/>
              </w:rPr>
              <w:t>darbuotoją</w:t>
            </w:r>
            <w:proofErr w:type="spellEnd"/>
            <w:r w:rsidRPr="00AD6AED">
              <w:rPr>
                <w:color w:val="000000" w:themeColor="text1"/>
                <w:sz w:val="22"/>
                <w:szCs w:val="22"/>
              </w:rPr>
              <w:t xml:space="preserve"> </w:t>
            </w:r>
            <w:proofErr w:type="spellStart"/>
            <w:r w:rsidRPr="00AD6AED">
              <w:rPr>
                <w:color w:val="000000" w:themeColor="text1"/>
                <w:sz w:val="22"/>
                <w:szCs w:val="22"/>
              </w:rPr>
              <w:t>dirbti</w:t>
            </w:r>
            <w:proofErr w:type="spellEnd"/>
            <w:r w:rsidRPr="00AD6AED">
              <w:rPr>
                <w:color w:val="000000" w:themeColor="text1"/>
                <w:sz w:val="22"/>
                <w:szCs w:val="22"/>
              </w:rPr>
              <w:t xml:space="preserve"> </w:t>
            </w:r>
            <w:proofErr w:type="spellStart"/>
            <w:r w:rsidRPr="00AD6AED">
              <w:rPr>
                <w:color w:val="000000" w:themeColor="text1"/>
                <w:sz w:val="22"/>
                <w:szCs w:val="22"/>
              </w:rPr>
              <w:t>su</w:t>
            </w:r>
            <w:proofErr w:type="spellEnd"/>
            <w:r w:rsidRPr="00AD6AED">
              <w:rPr>
                <w:color w:val="000000" w:themeColor="text1"/>
                <w:sz w:val="22"/>
                <w:szCs w:val="22"/>
              </w:rPr>
              <w:t xml:space="preserve"> </w:t>
            </w:r>
            <w:proofErr w:type="spellStart"/>
            <w:r w:rsidRPr="00AD6AED">
              <w:rPr>
                <w:sz w:val="22"/>
                <w:szCs w:val="22"/>
              </w:rPr>
              <w:t>Įranga</w:t>
            </w:r>
            <w:proofErr w:type="spellEnd"/>
            <w:r w:rsidRPr="00AD6AED">
              <w:rPr>
                <w:color w:val="000000" w:themeColor="text1"/>
                <w:sz w:val="22"/>
                <w:szCs w:val="22"/>
              </w:rPr>
              <w:t>.</w:t>
            </w:r>
            <w:r w:rsidR="00596359">
              <w:rPr>
                <w:color w:val="000000" w:themeColor="text1"/>
                <w:sz w:val="22"/>
                <w:szCs w:val="22"/>
              </w:rPr>
              <w:t xml:space="preserve"> </w:t>
            </w:r>
            <w:proofErr w:type="spellStart"/>
            <w:r w:rsidR="00596359">
              <w:rPr>
                <w:color w:val="000000" w:themeColor="text1"/>
                <w:sz w:val="22"/>
                <w:szCs w:val="22"/>
              </w:rPr>
              <w:t>Mokymai</w:t>
            </w:r>
            <w:proofErr w:type="spellEnd"/>
            <w:r w:rsidR="00596359">
              <w:rPr>
                <w:color w:val="000000" w:themeColor="text1"/>
                <w:sz w:val="22"/>
                <w:szCs w:val="22"/>
              </w:rPr>
              <w:t xml:space="preserve"> </w:t>
            </w:r>
            <w:proofErr w:type="spellStart"/>
            <w:r w:rsidR="00596359">
              <w:rPr>
                <w:color w:val="000000" w:themeColor="text1"/>
                <w:sz w:val="22"/>
                <w:szCs w:val="22"/>
              </w:rPr>
              <w:t>pravedami</w:t>
            </w:r>
            <w:proofErr w:type="spellEnd"/>
            <w:r w:rsidR="00596359">
              <w:rPr>
                <w:color w:val="000000" w:themeColor="text1"/>
                <w:sz w:val="22"/>
                <w:szCs w:val="22"/>
              </w:rPr>
              <w:t xml:space="preserve"> </w:t>
            </w:r>
            <w:proofErr w:type="spellStart"/>
            <w:r w:rsidR="00596359">
              <w:rPr>
                <w:color w:val="000000" w:themeColor="text1"/>
                <w:sz w:val="22"/>
                <w:szCs w:val="22"/>
              </w:rPr>
              <w:t>Įrangos</w:t>
            </w:r>
            <w:proofErr w:type="spellEnd"/>
            <w:r w:rsidR="00596359">
              <w:rPr>
                <w:color w:val="000000" w:themeColor="text1"/>
                <w:sz w:val="22"/>
                <w:szCs w:val="22"/>
              </w:rPr>
              <w:t xml:space="preserve"> </w:t>
            </w:r>
            <w:proofErr w:type="spellStart"/>
            <w:r w:rsidR="00596359">
              <w:rPr>
                <w:color w:val="000000" w:themeColor="text1"/>
                <w:sz w:val="22"/>
                <w:szCs w:val="22"/>
              </w:rPr>
              <w:t>eksploatacijos</w:t>
            </w:r>
            <w:proofErr w:type="spellEnd"/>
            <w:r w:rsidR="00596359">
              <w:rPr>
                <w:color w:val="000000" w:themeColor="text1"/>
                <w:sz w:val="22"/>
                <w:szCs w:val="22"/>
              </w:rPr>
              <w:t xml:space="preserve"> </w:t>
            </w:r>
            <w:proofErr w:type="spellStart"/>
            <w:r w:rsidR="00596359">
              <w:rPr>
                <w:color w:val="000000" w:themeColor="text1"/>
                <w:sz w:val="22"/>
                <w:szCs w:val="22"/>
              </w:rPr>
              <w:t>vietoje</w:t>
            </w:r>
            <w:proofErr w:type="spellEnd"/>
            <w:r w:rsidR="00596359">
              <w:rPr>
                <w:color w:val="000000" w:themeColor="text1"/>
                <w:sz w:val="22"/>
                <w:szCs w:val="22"/>
              </w:rPr>
              <w:t xml:space="preserve">. </w:t>
            </w:r>
            <w:r w:rsidRPr="00AD6AED">
              <w:rPr>
                <w:rFonts w:eastAsia="Times New Roman"/>
                <w:sz w:val="22"/>
                <w:szCs w:val="22"/>
              </w:rPr>
              <w:t xml:space="preserve">Visas </w:t>
            </w:r>
            <w:proofErr w:type="spellStart"/>
            <w:r w:rsidRPr="00AD6AED">
              <w:rPr>
                <w:rFonts w:eastAsia="Times New Roman"/>
                <w:sz w:val="22"/>
                <w:szCs w:val="22"/>
              </w:rPr>
              <w:t>mokymo</w:t>
            </w:r>
            <w:proofErr w:type="spellEnd"/>
            <w:r w:rsidRPr="00AD6AED">
              <w:rPr>
                <w:rFonts w:eastAsia="Times New Roman"/>
                <w:sz w:val="22"/>
                <w:szCs w:val="22"/>
              </w:rPr>
              <w:t xml:space="preserve"> </w:t>
            </w:r>
            <w:proofErr w:type="spellStart"/>
            <w:r w:rsidRPr="00AD6AED">
              <w:rPr>
                <w:rFonts w:eastAsia="Times New Roman"/>
                <w:sz w:val="22"/>
                <w:szCs w:val="22"/>
              </w:rPr>
              <w:t>išlaidas</w:t>
            </w:r>
            <w:proofErr w:type="spellEnd"/>
            <w:r w:rsidRPr="00AD6AED">
              <w:rPr>
                <w:rFonts w:eastAsia="Times New Roman"/>
                <w:sz w:val="22"/>
                <w:szCs w:val="22"/>
              </w:rPr>
              <w:t xml:space="preserve"> </w:t>
            </w:r>
            <w:proofErr w:type="spellStart"/>
            <w:r w:rsidRPr="00AD6AED">
              <w:rPr>
                <w:rFonts w:eastAsia="Times New Roman"/>
                <w:sz w:val="22"/>
                <w:szCs w:val="22"/>
              </w:rPr>
              <w:t>turi</w:t>
            </w:r>
            <w:proofErr w:type="spellEnd"/>
            <w:r w:rsidRPr="00AD6AED">
              <w:rPr>
                <w:rFonts w:eastAsia="Times New Roman"/>
                <w:sz w:val="22"/>
                <w:szCs w:val="22"/>
              </w:rPr>
              <w:t xml:space="preserve"> </w:t>
            </w:r>
            <w:proofErr w:type="spellStart"/>
            <w:r w:rsidRPr="00AD6AED">
              <w:rPr>
                <w:rFonts w:eastAsia="Times New Roman"/>
                <w:sz w:val="22"/>
                <w:szCs w:val="22"/>
              </w:rPr>
              <w:t>padengti</w:t>
            </w:r>
            <w:proofErr w:type="spellEnd"/>
            <w:r w:rsidRPr="00AD6AED">
              <w:rPr>
                <w:rFonts w:eastAsia="Times New Roman"/>
                <w:sz w:val="22"/>
                <w:szCs w:val="22"/>
              </w:rPr>
              <w:t xml:space="preserve"> </w:t>
            </w:r>
            <w:proofErr w:type="spellStart"/>
            <w:r w:rsidRPr="00AD6AED">
              <w:rPr>
                <w:rFonts w:eastAsia="Times New Roman"/>
                <w:sz w:val="22"/>
                <w:szCs w:val="22"/>
              </w:rPr>
              <w:t>Tiekėjas</w:t>
            </w:r>
            <w:proofErr w:type="spellEnd"/>
            <w:r w:rsidR="006B730B">
              <w:rPr>
                <w:rFonts w:eastAsia="Times New Roman"/>
                <w:sz w:val="22"/>
                <w:szCs w:val="22"/>
                <w:lang w:val="lt-LT"/>
              </w:rPr>
              <w:t>.</w:t>
            </w:r>
          </w:p>
        </w:tc>
        <w:tc>
          <w:tcPr>
            <w:tcW w:w="1174" w:type="pct"/>
            <w:tcBorders>
              <w:top w:val="single" w:sz="4" w:space="0" w:color="auto"/>
              <w:left w:val="single" w:sz="4" w:space="0" w:color="auto"/>
              <w:bottom w:val="single" w:sz="4" w:space="0" w:color="auto"/>
              <w:right w:val="single" w:sz="4" w:space="0" w:color="auto"/>
            </w:tcBorders>
          </w:tcPr>
          <w:p w14:paraId="17815BD5" w14:textId="3A492CDB" w:rsidR="00EF7E83" w:rsidRPr="00AD6AED" w:rsidRDefault="00EF7E83" w:rsidP="007D4429">
            <w:pPr>
              <w:rPr>
                <w:sz w:val="22"/>
                <w:szCs w:val="22"/>
              </w:rPr>
            </w:pPr>
            <w:r w:rsidRPr="00AD6AED">
              <w:rPr>
                <w:sz w:val="22"/>
                <w:szCs w:val="22"/>
              </w:rPr>
              <w:t>TAIP / NE [</w:t>
            </w:r>
            <w:proofErr w:type="spellStart"/>
            <w:r w:rsidRPr="00AD6AED">
              <w:rPr>
                <w:sz w:val="22"/>
                <w:szCs w:val="22"/>
              </w:rPr>
              <w:t>nereikalingą</w:t>
            </w:r>
            <w:proofErr w:type="spellEnd"/>
            <w:r w:rsidRPr="00AD6AED">
              <w:rPr>
                <w:sz w:val="22"/>
                <w:szCs w:val="22"/>
              </w:rPr>
              <w:t xml:space="preserve"> </w:t>
            </w:r>
            <w:proofErr w:type="spellStart"/>
            <w:r w:rsidRPr="00AD6AED">
              <w:rPr>
                <w:sz w:val="22"/>
                <w:szCs w:val="22"/>
              </w:rPr>
              <w:t>išbraukti</w:t>
            </w:r>
            <w:proofErr w:type="spellEnd"/>
            <w:r w:rsidRPr="00AD6AED">
              <w:rPr>
                <w:sz w:val="22"/>
                <w:szCs w:val="22"/>
              </w:rPr>
              <w:t>]</w:t>
            </w:r>
          </w:p>
        </w:tc>
      </w:tr>
      <w:tr w:rsidR="00EF7E83" w:rsidRPr="00AD6AED" w14:paraId="61A8A300"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3752E96E" w14:textId="77777777" w:rsidR="00EF7E83" w:rsidRPr="00AD6AED" w:rsidRDefault="00EF7E83" w:rsidP="00EF7E83">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02D1EFDD" w14:textId="3C25B9F4" w:rsidR="00EF7E83" w:rsidRPr="00AD6AED" w:rsidRDefault="00EF7E83" w:rsidP="00EF7E83">
            <w:pPr>
              <w:rPr>
                <w:sz w:val="22"/>
                <w:szCs w:val="22"/>
              </w:rPr>
            </w:pPr>
            <w:proofErr w:type="spellStart"/>
            <w:r w:rsidRPr="004552B0">
              <w:rPr>
                <w:sz w:val="22"/>
                <w:szCs w:val="22"/>
              </w:rPr>
              <w:t>Palaikymas</w:t>
            </w:r>
            <w:proofErr w:type="spellEnd"/>
            <w:r w:rsidRPr="004552B0">
              <w:rPr>
                <w:sz w:val="22"/>
                <w:szCs w:val="22"/>
              </w:rPr>
              <w:t xml:space="preserve"> </w:t>
            </w:r>
            <w:proofErr w:type="spellStart"/>
            <w:r w:rsidRPr="004552B0">
              <w:rPr>
                <w:sz w:val="22"/>
                <w:szCs w:val="22"/>
              </w:rPr>
              <w:t>ir</w:t>
            </w:r>
            <w:proofErr w:type="spellEnd"/>
            <w:r w:rsidRPr="004552B0">
              <w:rPr>
                <w:sz w:val="22"/>
                <w:szCs w:val="22"/>
              </w:rPr>
              <w:t xml:space="preserve"> </w:t>
            </w:r>
            <w:proofErr w:type="spellStart"/>
            <w:r w:rsidRPr="004552B0">
              <w:rPr>
                <w:sz w:val="22"/>
                <w:szCs w:val="22"/>
              </w:rPr>
              <w:t>remontas</w:t>
            </w:r>
            <w:proofErr w:type="spellEnd"/>
          </w:p>
        </w:tc>
        <w:tc>
          <w:tcPr>
            <w:tcW w:w="2503" w:type="pct"/>
            <w:tcBorders>
              <w:top w:val="single" w:sz="4" w:space="0" w:color="auto"/>
              <w:left w:val="single" w:sz="4" w:space="0" w:color="auto"/>
              <w:bottom w:val="single" w:sz="4" w:space="0" w:color="auto"/>
              <w:right w:val="single" w:sz="4" w:space="0" w:color="auto"/>
            </w:tcBorders>
            <w:vAlign w:val="center"/>
          </w:tcPr>
          <w:p w14:paraId="687C7019" w14:textId="1B3C3CFA" w:rsidR="00EF7E83" w:rsidRPr="00AD6AED" w:rsidRDefault="00EF7E83" w:rsidP="00EF7E83">
            <w:pPr>
              <w:pStyle w:val="Bullet"/>
              <w:numPr>
                <w:ilvl w:val="0"/>
                <w:numId w:val="0"/>
              </w:numPr>
              <w:rPr>
                <w:sz w:val="22"/>
                <w:szCs w:val="22"/>
                <w:lang w:val="lt-LT"/>
              </w:rPr>
            </w:pPr>
            <w:r w:rsidRPr="00AD6AED">
              <w:rPr>
                <w:rFonts w:eastAsia="Times New Roman"/>
                <w:sz w:val="22"/>
                <w:szCs w:val="22"/>
                <w:lang w:val="lt-LT"/>
              </w:rPr>
              <w:t xml:space="preserve">Įrangos ir jos komponenčių defektai ir gedimai šalinami garantijos laikotarpiu </w:t>
            </w:r>
            <w:r w:rsidR="00DF4F58">
              <w:rPr>
                <w:rFonts w:eastAsia="Times New Roman"/>
                <w:sz w:val="22"/>
                <w:szCs w:val="22"/>
                <w:lang w:val="lt-LT"/>
              </w:rPr>
              <w:t>S</w:t>
            </w:r>
            <w:r w:rsidRPr="00DF4F58">
              <w:rPr>
                <w:rFonts w:eastAsia="Times New Roman"/>
                <w:sz w:val="22"/>
                <w:szCs w:val="22"/>
                <w:lang w:val="lt-LT"/>
              </w:rPr>
              <w:t>utarties specialiosios dalies</w:t>
            </w:r>
            <w:r w:rsidR="006B730B" w:rsidRPr="004552B0">
              <w:rPr>
                <w:rFonts w:eastAsia="Times New Roman"/>
                <w:sz w:val="22"/>
                <w:szCs w:val="22"/>
                <w:lang w:val="lt-LT"/>
              </w:rPr>
              <w:t xml:space="preserve"> 6</w:t>
            </w:r>
            <w:r w:rsidR="00DF4F58" w:rsidRPr="004552B0">
              <w:rPr>
                <w:rFonts w:eastAsia="Times New Roman"/>
                <w:sz w:val="22"/>
                <w:szCs w:val="22"/>
                <w:lang w:val="lt-LT"/>
              </w:rPr>
              <w:t xml:space="preserve">.2 </w:t>
            </w:r>
            <w:r w:rsidR="006B730B" w:rsidRPr="004552B0">
              <w:rPr>
                <w:rFonts w:eastAsia="Times New Roman"/>
                <w:sz w:val="22"/>
                <w:szCs w:val="22"/>
                <w:lang w:val="lt-LT"/>
              </w:rPr>
              <w:t xml:space="preserve"> punkte „</w:t>
            </w:r>
            <w:r w:rsidR="00DF4F58" w:rsidRPr="004552B0">
              <w:rPr>
                <w:rFonts w:eastAsia="Times New Roman"/>
                <w:sz w:val="22"/>
                <w:szCs w:val="22"/>
                <w:lang w:val="lt-LT"/>
              </w:rPr>
              <w:t>G</w:t>
            </w:r>
            <w:r w:rsidR="006B730B" w:rsidRPr="004552B0">
              <w:rPr>
                <w:rFonts w:eastAsia="Times New Roman"/>
                <w:sz w:val="22"/>
                <w:szCs w:val="22"/>
                <w:lang w:val="lt-LT"/>
              </w:rPr>
              <w:t>arantin</w:t>
            </w:r>
            <w:r w:rsidR="00DF4F58" w:rsidRPr="004552B0">
              <w:rPr>
                <w:rFonts w:eastAsia="Times New Roman"/>
                <w:sz w:val="22"/>
                <w:szCs w:val="22"/>
                <w:lang w:val="lt-LT"/>
              </w:rPr>
              <w:t>ė priežiūra</w:t>
            </w:r>
            <w:r w:rsidR="00DF4F58">
              <w:rPr>
                <w:rFonts w:eastAsia="Times New Roman"/>
                <w:sz w:val="22"/>
                <w:szCs w:val="22"/>
                <w:lang w:val="lt-LT"/>
              </w:rPr>
              <w:t>“</w:t>
            </w:r>
            <w:r w:rsidR="00596359">
              <w:rPr>
                <w:rFonts w:eastAsia="Times New Roman"/>
                <w:sz w:val="22"/>
                <w:szCs w:val="22"/>
                <w:lang w:val="lt-LT"/>
              </w:rPr>
              <w:t xml:space="preserve"> nustatyta tvarka ir terminais</w:t>
            </w:r>
            <w:r w:rsidR="00DF4F58">
              <w:rPr>
                <w:rFonts w:eastAsia="Times New Roman"/>
                <w:sz w:val="22"/>
                <w:szCs w:val="22"/>
                <w:lang w:val="lt-LT"/>
              </w:rPr>
              <w:t>.</w:t>
            </w:r>
          </w:p>
          <w:p w14:paraId="4AEBAF07" w14:textId="16DFCCC7" w:rsidR="00EF7E83" w:rsidRPr="00AD6AED" w:rsidRDefault="00EF7E83" w:rsidP="00EF7E83">
            <w:pPr>
              <w:pStyle w:val="Bullet"/>
              <w:numPr>
                <w:ilvl w:val="0"/>
                <w:numId w:val="0"/>
              </w:numPr>
              <w:ind w:left="8"/>
              <w:rPr>
                <w:sz w:val="22"/>
                <w:szCs w:val="22"/>
                <w:lang w:val="lt-LT"/>
              </w:rPr>
            </w:pPr>
            <w:r w:rsidRPr="00AD6AED">
              <w:rPr>
                <w:sz w:val="22"/>
                <w:szCs w:val="22"/>
                <w:lang w:val="lt-LT"/>
              </w:rPr>
              <w:t>Galimybė atlikti būtinus Įrangos remonto darbus perkančiosios organizacijos patalpose.</w:t>
            </w:r>
          </w:p>
        </w:tc>
        <w:tc>
          <w:tcPr>
            <w:tcW w:w="1174" w:type="pct"/>
            <w:tcBorders>
              <w:top w:val="single" w:sz="4" w:space="0" w:color="auto"/>
              <w:left w:val="single" w:sz="4" w:space="0" w:color="auto"/>
              <w:bottom w:val="single" w:sz="4" w:space="0" w:color="auto"/>
              <w:right w:val="single" w:sz="4" w:space="0" w:color="auto"/>
            </w:tcBorders>
          </w:tcPr>
          <w:p w14:paraId="4EA66CCC" w14:textId="5CB7C0DF" w:rsidR="00EF7E83" w:rsidRPr="00AD6AED" w:rsidRDefault="0072274B" w:rsidP="00EF7E83">
            <w:pPr>
              <w:rPr>
                <w:sz w:val="22"/>
                <w:szCs w:val="22"/>
              </w:rPr>
            </w:pPr>
            <w:r w:rsidRPr="00AD6AED">
              <w:rPr>
                <w:sz w:val="22"/>
                <w:szCs w:val="22"/>
              </w:rPr>
              <w:t>TAIP / NE [</w:t>
            </w:r>
            <w:proofErr w:type="spellStart"/>
            <w:r w:rsidRPr="00AD6AED">
              <w:rPr>
                <w:sz w:val="22"/>
                <w:szCs w:val="22"/>
              </w:rPr>
              <w:t>nereikalingą</w:t>
            </w:r>
            <w:proofErr w:type="spellEnd"/>
            <w:r w:rsidRPr="00AD6AED">
              <w:rPr>
                <w:sz w:val="22"/>
                <w:szCs w:val="22"/>
              </w:rPr>
              <w:t xml:space="preserve"> </w:t>
            </w:r>
            <w:proofErr w:type="spellStart"/>
            <w:r w:rsidRPr="00AD6AED">
              <w:rPr>
                <w:sz w:val="22"/>
                <w:szCs w:val="22"/>
              </w:rPr>
              <w:t>išbraukti</w:t>
            </w:r>
            <w:proofErr w:type="spellEnd"/>
            <w:r w:rsidRPr="00AD6AED">
              <w:rPr>
                <w:sz w:val="22"/>
                <w:szCs w:val="22"/>
              </w:rPr>
              <w:t>]</w:t>
            </w:r>
          </w:p>
        </w:tc>
      </w:tr>
      <w:tr w:rsidR="00D95344" w:rsidRPr="00AD6AED" w14:paraId="3D4DAE16" w14:textId="77777777" w:rsidTr="00D95344">
        <w:trPr>
          <w:cantSplit/>
        </w:trPr>
        <w:tc>
          <w:tcPr>
            <w:tcW w:w="292" w:type="pct"/>
            <w:tcBorders>
              <w:top w:val="single" w:sz="4" w:space="0" w:color="auto"/>
              <w:left w:val="single" w:sz="4" w:space="0" w:color="auto"/>
              <w:bottom w:val="single" w:sz="4" w:space="0" w:color="auto"/>
              <w:right w:val="single" w:sz="4" w:space="0" w:color="auto"/>
            </w:tcBorders>
          </w:tcPr>
          <w:p w14:paraId="6B132F55" w14:textId="77777777" w:rsidR="00EF7E83" w:rsidRPr="00AD6AED" w:rsidRDefault="00EF7E83" w:rsidP="00EF7E83">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5A0BCA3C" w14:textId="590FD29E" w:rsidR="00EF7E83" w:rsidRPr="00AD6AED" w:rsidRDefault="00EF7E83" w:rsidP="00EF7E83">
            <w:pPr>
              <w:rPr>
                <w:sz w:val="22"/>
                <w:szCs w:val="22"/>
              </w:rPr>
            </w:pPr>
            <w:proofErr w:type="spellStart"/>
            <w:r w:rsidRPr="00AD6AED">
              <w:rPr>
                <w:sz w:val="22"/>
                <w:szCs w:val="22"/>
              </w:rPr>
              <w:t>Garantijos</w:t>
            </w:r>
            <w:proofErr w:type="spellEnd"/>
            <w:r w:rsidRPr="00AD6AED">
              <w:rPr>
                <w:sz w:val="22"/>
                <w:szCs w:val="22"/>
              </w:rPr>
              <w:t xml:space="preserve"> </w:t>
            </w:r>
            <w:proofErr w:type="spellStart"/>
            <w:r w:rsidRPr="00AD6AED">
              <w:rPr>
                <w:sz w:val="22"/>
                <w:szCs w:val="22"/>
              </w:rPr>
              <w:t>terminas</w:t>
            </w:r>
            <w:proofErr w:type="spellEnd"/>
          </w:p>
        </w:tc>
        <w:tc>
          <w:tcPr>
            <w:tcW w:w="2503" w:type="pct"/>
            <w:tcBorders>
              <w:top w:val="single" w:sz="4" w:space="0" w:color="auto"/>
              <w:left w:val="single" w:sz="4" w:space="0" w:color="auto"/>
              <w:bottom w:val="single" w:sz="4" w:space="0" w:color="auto"/>
              <w:right w:val="single" w:sz="4" w:space="0" w:color="auto"/>
            </w:tcBorders>
          </w:tcPr>
          <w:p w14:paraId="115A5177" w14:textId="6E8874CC" w:rsidR="00EF7E83" w:rsidRPr="00AD6AED" w:rsidRDefault="00EF7E83" w:rsidP="004552B0">
            <w:pPr>
              <w:jc w:val="both"/>
              <w:rPr>
                <w:sz w:val="22"/>
                <w:szCs w:val="22"/>
              </w:rPr>
            </w:pPr>
            <w:proofErr w:type="spellStart"/>
            <w:r w:rsidRPr="00AD6AED">
              <w:rPr>
                <w:sz w:val="22"/>
                <w:szCs w:val="22"/>
              </w:rPr>
              <w:t>Įrangai</w:t>
            </w:r>
            <w:proofErr w:type="spellEnd"/>
            <w:r w:rsidRPr="00AD6AED">
              <w:rPr>
                <w:sz w:val="22"/>
                <w:szCs w:val="22"/>
              </w:rPr>
              <w:t xml:space="preserve"> (</w:t>
            </w:r>
            <w:proofErr w:type="spellStart"/>
            <w:r w:rsidRPr="00AD6AED">
              <w:rPr>
                <w:sz w:val="22"/>
                <w:szCs w:val="22"/>
              </w:rPr>
              <w:t>įskaitant</w:t>
            </w:r>
            <w:proofErr w:type="spellEnd"/>
            <w:r w:rsidRPr="00AD6AED">
              <w:rPr>
                <w:sz w:val="22"/>
                <w:szCs w:val="22"/>
              </w:rPr>
              <w:t xml:space="preserve"> </w:t>
            </w:r>
            <w:proofErr w:type="spellStart"/>
            <w:r w:rsidRPr="00AD6AED">
              <w:rPr>
                <w:sz w:val="22"/>
                <w:szCs w:val="22"/>
              </w:rPr>
              <w:t>jos</w:t>
            </w:r>
            <w:proofErr w:type="spellEnd"/>
            <w:r w:rsidRPr="00AD6AED">
              <w:rPr>
                <w:sz w:val="22"/>
                <w:szCs w:val="22"/>
              </w:rPr>
              <w:t xml:space="preserve"> </w:t>
            </w:r>
            <w:proofErr w:type="spellStart"/>
            <w:r w:rsidRPr="00AD6AED">
              <w:rPr>
                <w:sz w:val="22"/>
                <w:szCs w:val="22"/>
              </w:rPr>
              <w:t>sudėtines</w:t>
            </w:r>
            <w:proofErr w:type="spellEnd"/>
            <w:r w:rsidRPr="00AD6AED">
              <w:rPr>
                <w:sz w:val="22"/>
                <w:szCs w:val="22"/>
              </w:rPr>
              <w:t>/</w:t>
            </w:r>
            <w:proofErr w:type="spellStart"/>
            <w:r w:rsidRPr="00AD6AED">
              <w:rPr>
                <w:sz w:val="22"/>
                <w:szCs w:val="22"/>
              </w:rPr>
              <w:t>komplektuojamas</w:t>
            </w:r>
            <w:proofErr w:type="spellEnd"/>
            <w:r w:rsidRPr="00AD6AED">
              <w:rPr>
                <w:sz w:val="22"/>
                <w:szCs w:val="22"/>
              </w:rPr>
              <w:t xml:space="preserve"> </w:t>
            </w:r>
            <w:proofErr w:type="spellStart"/>
            <w:r w:rsidRPr="00AD6AED">
              <w:rPr>
                <w:sz w:val="22"/>
                <w:szCs w:val="22"/>
              </w:rPr>
              <w:t>dalis</w:t>
            </w:r>
            <w:proofErr w:type="spellEnd"/>
            <w:r w:rsidRPr="00AD6AED">
              <w:rPr>
                <w:sz w:val="22"/>
                <w:szCs w:val="22"/>
              </w:rPr>
              <w:t xml:space="preserve">) </w:t>
            </w:r>
            <w:proofErr w:type="spellStart"/>
            <w:r w:rsidRPr="00AD6AED">
              <w:rPr>
                <w:sz w:val="22"/>
                <w:szCs w:val="22"/>
              </w:rPr>
              <w:t>turi</w:t>
            </w:r>
            <w:proofErr w:type="spellEnd"/>
            <w:r w:rsidRPr="00AD6AED">
              <w:rPr>
                <w:sz w:val="22"/>
                <w:szCs w:val="22"/>
              </w:rPr>
              <w:t xml:space="preserve"> </w:t>
            </w:r>
            <w:proofErr w:type="spellStart"/>
            <w:r w:rsidRPr="00AD6AED">
              <w:rPr>
                <w:sz w:val="22"/>
                <w:szCs w:val="22"/>
              </w:rPr>
              <w:t>būti</w:t>
            </w:r>
            <w:proofErr w:type="spellEnd"/>
            <w:r w:rsidRPr="00AD6AED">
              <w:rPr>
                <w:sz w:val="22"/>
                <w:szCs w:val="22"/>
              </w:rPr>
              <w:t xml:space="preserve"> </w:t>
            </w:r>
            <w:proofErr w:type="spellStart"/>
            <w:r w:rsidRPr="00AD6AED">
              <w:rPr>
                <w:sz w:val="22"/>
                <w:szCs w:val="22"/>
              </w:rPr>
              <w:t>suteikiama</w:t>
            </w:r>
            <w:proofErr w:type="spellEnd"/>
            <w:r w:rsidRPr="00AD6AED">
              <w:rPr>
                <w:sz w:val="22"/>
                <w:szCs w:val="22"/>
              </w:rPr>
              <w:t xml:space="preserve"> ne </w:t>
            </w:r>
            <w:proofErr w:type="spellStart"/>
            <w:r w:rsidRPr="00AD6AED">
              <w:rPr>
                <w:sz w:val="22"/>
                <w:szCs w:val="22"/>
              </w:rPr>
              <w:t>trumpesnė</w:t>
            </w:r>
            <w:proofErr w:type="spellEnd"/>
            <w:r w:rsidRPr="00AD6AED">
              <w:rPr>
                <w:sz w:val="22"/>
                <w:szCs w:val="22"/>
              </w:rPr>
              <w:t xml:space="preserve"> </w:t>
            </w:r>
            <w:proofErr w:type="spellStart"/>
            <w:r w:rsidRPr="00AD6AED">
              <w:rPr>
                <w:sz w:val="22"/>
                <w:szCs w:val="22"/>
              </w:rPr>
              <w:t>kaip</w:t>
            </w:r>
            <w:proofErr w:type="spellEnd"/>
            <w:r w:rsidRPr="00AD6AED">
              <w:rPr>
                <w:sz w:val="22"/>
                <w:szCs w:val="22"/>
              </w:rPr>
              <w:t xml:space="preserve"> 24 (</w:t>
            </w:r>
            <w:proofErr w:type="spellStart"/>
            <w:r w:rsidRPr="00AD6AED">
              <w:rPr>
                <w:sz w:val="22"/>
                <w:szCs w:val="22"/>
              </w:rPr>
              <w:t>dvidešimt</w:t>
            </w:r>
            <w:proofErr w:type="spellEnd"/>
            <w:r w:rsidRPr="00AD6AED">
              <w:rPr>
                <w:sz w:val="22"/>
                <w:szCs w:val="22"/>
              </w:rPr>
              <w:t xml:space="preserve"> </w:t>
            </w:r>
            <w:proofErr w:type="spellStart"/>
            <w:r w:rsidRPr="00AD6AED">
              <w:rPr>
                <w:sz w:val="22"/>
                <w:szCs w:val="22"/>
              </w:rPr>
              <w:t>keturių</w:t>
            </w:r>
            <w:proofErr w:type="spellEnd"/>
            <w:r w:rsidRPr="00AD6AED">
              <w:rPr>
                <w:sz w:val="22"/>
                <w:szCs w:val="22"/>
              </w:rPr>
              <w:t xml:space="preserve">) </w:t>
            </w:r>
            <w:proofErr w:type="spellStart"/>
            <w:r w:rsidRPr="00AD6AED">
              <w:rPr>
                <w:sz w:val="22"/>
                <w:szCs w:val="22"/>
              </w:rPr>
              <w:t>mėnesių</w:t>
            </w:r>
            <w:proofErr w:type="spellEnd"/>
            <w:r w:rsidRPr="00AD6AED">
              <w:rPr>
                <w:sz w:val="22"/>
                <w:szCs w:val="22"/>
              </w:rPr>
              <w:t xml:space="preserve"> </w:t>
            </w:r>
            <w:proofErr w:type="spellStart"/>
            <w:r w:rsidRPr="00AD6AED">
              <w:rPr>
                <w:sz w:val="22"/>
                <w:szCs w:val="22"/>
              </w:rPr>
              <w:t>garantija</w:t>
            </w:r>
            <w:proofErr w:type="spellEnd"/>
            <w:r w:rsidR="00596359">
              <w:rPr>
                <w:sz w:val="22"/>
                <w:szCs w:val="22"/>
              </w:rPr>
              <w:t xml:space="preserve">, </w:t>
            </w:r>
            <w:proofErr w:type="spellStart"/>
            <w:r w:rsidR="00596359">
              <w:rPr>
                <w:sz w:val="22"/>
                <w:szCs w:val="22"/>
              </w:rPr>
              <w:t>kuri</w:t>
            </w:r>
            <w:proofErr w:type="spellEnd"/>
            <w:r w:rsidR="00596359">
              <w:rPr>
                <w:sz w:val="22"/>
                <w:szCs w:val="22"/>
              </w:rPr>
              <w:t xml:space="preserve"> </w:t>
            </w:r>
            <w:proofErr w:type="spellStart"/>
            <w:r w:rsidR="00596359">
              <w:rPr>
                <w:sz w:val="22"/>
                <w:szCs w:val="22"/>
              </w:rPr>
              <w:t>pradedama</w:t>
            </w:r>
            <w:proofErr w:type="spellEnd"/>
            <w:r w:rsidR="00596359">
              <w:rPr>
                <w:sz w:val="22"/>
                <w:szCs w:val="22"/>
              </w:rPr>
              <w:t xml:space="preserve"> </w:t>
            </w:r>
            <w:proofErr w:type="spellStart"/>
            <w:r w:rsidR="00596359">
              <w:rPr>
                <w:sz w:val="22"/>
                <w:szCs w:val="22"/>
              </w:rPr>
              <w:t>skaičiuoti</w:t>
            </w:r>
            <w:proofErr w:type="spellEnd"/>
            <w:r w:rsidR="00596359">
              <w:rPr>
                <w:sz w:val="22"/>
                <w:szCs w:val="22"/>
              </w:rPr>
              <w:t xml:space="preserve"> </w:t>
            </w:r>
            <w:proofErr w:type="spellStart"/>
            <w:r w:rsidR="00596359">
              <w:rPr>
                <w:sz w:val="22"/>
                <w:szCs w:val="22"/>
              </w:rPr>
              <w:t>nuo</w:t>
            </w:r>
            <w:proofErr w:type="spellEnd"/>
            <w:r w:rsidR="00596359">
              <w:rPr>
                <w:sz w:val="22"/>
                <w:szCs w:val="22"/>
              </w:rPr>
              <w:t xml:space="preserve"> </w:t>
            </w:r>
            <w:proofErr w:type="spellStart"/>
            <w:r w:rsidR="00596359">
              <w:rPr>
                <w:sz w:val="22"/>
                <w:szCs w:val="22"/>
              </w:rPr>
              <w:t>Įrangos</w:t>
            </w:r>
            <w:proofErr w:type="spellEnd"/>
            <w:r w:rsidR="00596359">
              <w:rPr>
                <w:sz w:val="22"/>
                <w:szCs w:val="22"/>
              </w:rPr>
              <w:t xml:space="preserve"> </w:t>
            </w:r>
            <w:proofErr w:type="spellStart"/>
            <w:r w:rsidR="00596359">
              <w:rPr>
                <w:sz w:val="22"/>
                <w:szCs w:val="22"/>
              </w:rPr>
              <w:t>priėmimo-perdavimo</w:t>
            </w:r>
            <w:proofErr w:type="spellEnd"/>
            <w:r w:rsidR="00596359">
              <w:rPr>
                <w:sz w:val="22"/>
                <w:szCs w:val="22"/>
              </w:rPr>
              <w:t xml:space="preserve"> </w:t>
            </w:r>
            <w:proofErr w:type="spellStart"/>
            <w:r w:rsidR="00596359">
              <w:rPr>
                <w:sz w:val="22"/>
                <w:szCs w:val="22"/>
              </w:rPr>
              <w:t>akto</w:t>
            </w:r>
            <w:proofErr w:type="spellEnd"/>
            <w:r w:rsidR="00596359">
              <w:rPr>
                <w:sz w:val="22"/>
                <w:szCs w:val="22"/>
              </w:rPr>
              <w:t xml:space="preserve"> </w:t>
            </w:r>
            <w:proofErr w:type="spellStart"/>
            <w:r w:rsidR="00596359">
              <w:rPr>
                <w:sz w:val="22"/>
                <w:szCs w:val="22"/>
              </w:rPr>
              <w:t>pasirašymo</w:t>
            </w:r>
            <w:proofErr w:type="spellEnd"/>
            <w:r w:rsidR="00596359">
              <w:rPr>
                <w:sz w:val="22"/>
                <w:szCs w:val="22"/>
              </w:rPr>
              <w:t xml:space="preserve"> </w:t>
            </w:r>
            <w:proofErr w:type="spellStart"/>
            <w:r w:rsidR="00596359">
              <w:rPr>
                <w:sz w:val="22"/>
                <w:szCs w:val="22"/>
              </w:rPr>
              <w:t>dienos</w:t>
            </w:r>
            <w:proofErr w:type="spellEnd"/>
            <w:r w:rsidR="00053DA1">
              <w:rPr>
                <w:sz w:val="22"/>
                <w:szCs w:val="22"/>
              </w:rPr>
              <w:t>.</w:t>
            </w:r>
          </w:p>
        </w:tc>
        <w:tc>
          <w:tcPr>
            <w:tcW w:w="1174" w:type="pct"/>
            <w:tcBorders>
              <w:top w:val="single" w:sz="4" w:space="0" w:color="auto"/>
              <w:left w:val="single" w:sz="4" w:space="0" w:color="auto"/>
              <w:bottom w:val="single" w:sz="4" w:space="0" w:color="auto"/>
              <w:right w:val="single" w:sz="4" w:space="0" w:color="auto"/>
            </w:tcBorders>
          </w:tcPr>
          <w:p w14:paraId="5F0D8BB5" w14:textId="77777777" w:rsidR="0072274B" w:rsidRDefault="0072274B">
            <w:pPr>
              <w:rPr>
                <w:sz w:val="22"/>
                <w:szCs w:val="22"/>
              </w:rPr>
            </w:pPr>
            <w:r w:rsidRPr="00AD6AED">
              <w:rPr>
                <w:sz w:val="22"/>
                <w:szCs w:val="22"/>
              </w:rPr>
              <w:t>TAIP / NE [</w:t>
            </w:r>
            <w:proofErr w:type="spellStart"/>
            <w:r w:rsidRPr="00AD6AED">
              <w:rPr>
                <w:sz w:val="22"/>
                <w:szCs w:val="22"/>
              </w:rPr>
              <w:t>nereikalingą</w:t>
            </w:r>
            <w:proofErr w:type="spellEnd"/>
            <w:r w:rsidRPr="00AD6AED">
              <w:rPr>
                <w:sz w:val="22"/>
                <w:szCs w:val="22"/>
              </w:rPr>
              <w:t xml:space="preserve"> </w:t>
            </w:r>
            <w:proofErr w:type="spellStart"/>
            <w:r w:rsidRPr="00AD6AED">
              <w:rPr>
                <w:sz w:val="22"/>
                <w:szCs w:val="22"/>
              </w:rPr>
              <w:t>išbraukti</w:t>
            </w:r>
            <w:proofErr w:type="spellEnd"/>
            <w:r w:rsidRPr="00AD6AED">
              <w:rPr>
                <w:sz w:val="22"/>
                <w:szCs w:val="22"/>
              </w:rPr>
              <w:t>]</w:t>
            </w:r>
          </w:p>
          <w:p w14:paraId="50F40AC3" w14:textId="0E22907C" w:rsidR="00EF7E83" w:rsidRPr="00AD6AED" w:rsidRDefault="00EF7E83">
            <w:pPr>
              <w:rPr>
                <w:sz w:val="22"/>
                <w:szCs w:val="22"/>
              </w:rPr>
            </w:pPr>
            <w:r w:rsidRPr="00AD6AED">
              <w:rPr>
                <w:sz w:val="22"/>
                <w:szCs w:val="22"/>
              </w:rPr>
              <w:t xml:space="preserve">____________ </w:t>
            </w:r>
            <w:proofErr w:type="spellStart"/>
            <w:r w:rsidRPr="00AD6AED">
              <w:rPr>
                <w:sz w:val="22"/>
                <w:szCs w:val="22"/>
              </w:rPr>
              <w:t>mėn</w:t>
            </w:r>
            <w:proofErr w:type="spellEnd"/>
            <w:r w:rsidRPr="00AD6AED">
              <w:rPr>
                <w:sz w:val="22"/>
                <w:szCs w:val="22"/>
              </w:rPr>
              <w:t xml:space="preserve">. </w:t>
            </w:r>
            <w:proofErr w:type="spellStart"/>
            <w:r w:rsidRPr="00AD6AED">
              <w:rPr>
                <w:sz w:val="22"/>
                <w:szCs w:val="22"/>
              </w:rPr>
              <w:t>garantija</w:t>
            </w:r>
            <w:proofErr w:type="spellEnd"/>
            <w:r w:rsidRPr="00AD6AED">
              <w:rPr>
                <w:sz w:val="22"/>
                <w:szCs w:val="22"/>
              </w:rPr>
              <w:softHyphen/>
            </w:r>
            <w:r w:rsidRPr="00AD6AED">
              <w:rPr>
                <w:sz w:val="22"/>
                <w:szCs w:val="22"/>
              </w:rPr>
              <w:softHyphen/>
            </w:r>
            <w:r w:rsidRPr="00AD6AED">
              <w:rPr>
                <w:sz w:val="22"/>
                <w:szCs w:val="22"/>
              </w:rPr>
              <w:softHyphen/>
            </w:r>
            <w:r w:rsidRPr="00AD6AED">
              <w:rPr>
                <w:sz w:val="22"/>
                <w:szCs w:val="22"/>
              </w:rPr>
              <w:softHyphen/>
            </w:r>
            <w:r w:rsidRPr="00AD6AED">
              <w:rPr>
                <w:sz w:val="22"/>
                <w:szCs w:val="22"/>
              </w:rPr>
              <w:softHyphen/>
            </w:r>
            <w:r w:rsidRPr="00AD6AED">
              <w:rPr>
                <w:sz w:val="22"/>
                <w:szCs w:val="22"/>
              </w:rPr>
              <w:softHyphen/>
            </w:r>
            <w:r w:rsidRPr="00AD6AED">
              <w:rPr>
                <w:sz w:val="22"/>
                <w:szCs w:val="22"/>
              </w:rPr>
              <w:softHyphen/>
            </w:r>
          </w:p>
        </w:tc>
      </w:tr>
      <w:tr w:rsidR="00EF7E83" w:rsidRPr="00AD6AED" w14:paraId="70C2AACD" w14:textId="77777777" w:rsidTr="004552B0">
        <w:trPr>
          <w:cantSplit/>
        </w:trPr>
        <w:tc>
          <w:tcPr>
            <w:tcW w:w="292" w:type="pct"/>
            <w:tcBorders>
              <w:top w:val="single" w:sz="4" w:space="0" w:color="auto"/>
              <w:left w:val="single" w:sz="4" w:space="0" w:color="auto"/>
              <w:bottom w:val="single" w:sz="4" w:space="0" w:color="auto"/>
              <w:right w:val="single" w:sz="4" w:space="0" w:color="auto"/>
            </w:tcBorders>
          </w:tcPr>
          <w:p w14:paraId="48190253" w14:textId="77777777" w:rsidR="00EF7E83" w:rsidRPr="00AD6AED" w:rsidRDefault="00EF7E83" w:rsidP="00EF7E83">
            <w:pPr>
              <w:numPr>
                <w:ilvl w:val="1"/>
                <w:numId w:val="1"/>
              </w:numPr>
              <w:spacing w:line="240" w:lineRule="auto"/>
              <w:contextualSpacing/>
              <w:rPr>
                <w:sz w:val="22"/>
                <w:szCs w:val="22"/>
              </w:rPr>
            </w:pPr>
          </w:p>
        </w:tc>
        <w:tc>
          <w:tcPr>
            <w:tcW w:w="1031" w:type="pct"/>
            <w:tcBorders>
              <w:top w:val="single" w:sz="4" w:space="0" w:color="auto"/>
              <w:left w:val="single" w:sz="4" w:space="0" w:color="auto"/>
              <w:bottom w:val="single" w:sz="4" w:space="0" w:color="auto"/>
              <w:right w:val="single" w:sz="4" w:space="0" w:color="auto"/>
            </w:tcBorders>
          </w:tcPr>
          <w:p w14:paraId="027AFFA6" w14:textId="7F72D7D6" w:rsidR="00EF7E83" w:rsidRPr="00AD6AED" w:rsidRDefault="00EF7E83" w:rsidP="00EF7E83">
            <w:pPr>
              <w:rPr>
                <w:sz w:val="22"/>
                <w:szCs w:val="22"/>
              </w:rPr>
            </w:pPr>
            <w:proofErr w:type="spellStart"/>
            <w:r w:rsidRPr="00AD6AED">
              <w:rPr>
                <w:sz w:val="22"/>
                <w:szCs w:val="22"/>
              </w:rPr>
              <w:t>Įrangos</w:t>
            </w:r>
            <w:proofErr w:type="spellEnd"/>
            <w:r w:rsidRPr="00AD6AED">
              <w:rPr>
                <w:sz w:val="22"/>
                <w:szCs w:val="22"/>
              </w:rPr>
              <w:t xml:space="preserve"> </w:t>
            </w:r>
            <w:proofErr w:type="spellStart"/>
            <w:r w:rsidRPr="00AD6AED">
              <w:rPr>
                <w:sz w:val="22"/>
                <w:szCs w:val="22"/>
              </w:rPr>
              <w:t>modelis</w:t>
            </w:r>
            <w:proofErr w:type="spellEnd"/>
            <w:r w:rsidRPr="00AD6AED">
              <w:rPr>
                <w:sz w:val="22"/>
                <w:szCs w:val="22"/>
              </w:rPr>
              <w:t xml:space="preserve"> </w:t>
            </w:r>
            <w:proofErr w:type="spellStart"/>
            <w:r w:rsidRPr="00AD6AED">
              <w:rPr>
                <w:sz w:val="22"/>
                <w:szCs w:val="22"/>
              </w:rPr>
              <w:t>ir</w:t>
            </w:r>
            <w:proofErr w:type="spellEnd"/>
            <w:r w:rsidRPr="00AD6AED">
              <w:rPr>
                <w:sz w:val="22"/>
                <w:szCs w:val="22"/>
              </w:rPr>
              <w:t xml:space="preserve"> </w:t>
            </w:r>
            <w:proofErr w:type="spellStart"/>
            <w:r w:rsidRPr="00AD6AED">
              <w:rPr>
                <w:sz w:val="22"/>
                <w:szCs w:val="22"/>
              </w:rPr>
              <w:t>būklė</w:t>
            </w:r>
            <w:proofErr w:type="spellEnd"/>
          </w:p>
        </w:tc>
        <w:tc>
          <w:tcPr>
            <w:tcW w:w="2503" w:type="pct"/>
            <w:tcBorders>
              <w:top w:val="single" w:sz="4" w:space="0" w:color="auto"/>
              <w:left w:val="single" w:sz="4" w:space="0" w:color="auto"/>
              <w:bottom w:val="single" w:sz="4" w:space="0" w:color="auto"/>
              <w:right w:val="single" w:sz="4" w:space="0" w:color="auto"/>
            </w:tcBorders>
            <w:vAlign w:val="center"/>
          </w:tcPr>
          <w:p w14:paraId="43AE4072" w14:textId="73CF1B69" w:rsidR="00EF7E83" w:rsidRPr="00AD6AED" w:rsidRDefault="00EF7E83" w:rsidP="00EF7E83">
            <w:pPr>
              <w:rPr>
                <w:sz w:val="22"/>
                <w:szCs w:val="22"/>
              </w:rPr>
            </w:pPr>
            <w:proofErr w:type="spellStart"/>
            <w:r w:rsidRPr="00AD6AED">
              <w:rPr>
                <w:sz w:val="22"/>
                <w:szCs w:val="22"/>
              </w:rPr>
              <w:t>Įranga</w:t>
            </w:r>
            <w:proofErr w:type="spellEnd"/>
            <w:r w:rsidRPr="00AD6AED">
              <w:rPr>
                <w:sz w:val="22"/>
                <w:szCs w:val="22"/>
              </w:rPr>
              <w:t xml:space="preserve"> </w:t>
            </w:r>
            <w:proofErr w:type="spellStart"/>
            <w:r w:rsidRPr="00AD6AED">
              <w:rPr>
                <w:sz w:val="22"/>
                <w:szCs w:val="22"/>
              </w:rPr>
              <w:t>turi</w:t>
            </w:r>
            <w:proofErr w:type="spellEnd"/>
            <w:r w:rsidRPr="00AD6AED">
              <w:rPr>
                <w:sz w:val="22"/>
                <w:szCs w:val="22"/>
              </w:rPr>
              <w:t xml:space="preserve"> </w:t>
            </w:r>
            <w:proofErr w:type="spellStart"/>
            <w:r w:rsidRPr="00AD6AED">
              <w:rPr>
                <w:sz w:val="22"/>
                <w:szCs w:val="22"/>
              </w:rPr>
              <w:t>būti</w:t>
            </w:r>
            <w:proofErr w:type="spellEnd"/>
            <w:r w:rsidRPr="00AD6AED">
              <w:rPr>
                <w:sz w:val="22"/>
                <w:szCs w:val="22"/>
              </w:rPr>
              <w:t xml:space="preserve"> </w:t>
            </w:r>
            <w:proofErr w:type="spellStart"/>
            <w:r w:rsidRPr="00AD6AED">
              <w:rPr>
                <w:sz w:val="22"/>
                <w:szCs w:val="22"/>
              </w:rPr>
              <w:t>nauja</w:t>
            </w:r>
            <w:proofErr w:type="spellEnd"/>
            <w:r w:rsidRPr="00AD6AED">
              <w:rPr>
                <w:sz w:val="22"/>
                <w:szCs w:val="22"/>
              </w:rPr>
              <w:t xml:space="preserve">, </w:t>
            </w:r>
            <w:proofErr w:type="spellStart"/>
            <w:r w:rsidRPr="00AD6AED">
              <w:rPr>
                <w:sz w:val="22"/>
                <w:szCs w:val="22"/>
              </w:rPr>
              <w:t>matuojamųjų</w:t>
            </w:r>
            <w:proofErr w:type="spellEnd"/>
            <w:r w:rsidRPr="00AD6AED">
              <w:rPr>
                <w:sz w:val="22"/>
                <w:szCs w:val="22"/>
              </w:rPr>
              <w:t xml:space="preserve"> </w:t>
            </w:r>
            <w:proofErr w:type="spellStart"/>
            <w:r w:rsidRPr="00AD6AED">
              <w:rPr>
                <w:sz w:val="22"/>
                <w:szCs w:val="22"/>
              </w:rPr>
              <w:t>charakteristikų</w:t>
            </w:r>
            <w:proofErr w:type="spellEnd"/>
            <w:r w:rsidRPr="00AD6AED">
              <w:rPr>
                <w:sz w:val="22"/>
                <w:szCs w:val="22"/>
              </w:rPr>
              <w:t xml:space="preserve"> </w:t>
            </w:r>
            <w:proofErr w:type="spellStart"/>
            <w:r w:rsidRPr="00AD6AED">
              <w:rPr>
                <w:sz w:val="22"/>
                <w:szCs w:val="22"/>
              </w:rPr>
              <w:t>naujausio</w:t>
            </w:r>
            <w:proofErr w:type="spellEnd"/>
            <w:r w:rsidRPr="00AD6AED">
              <w:rPr>
                <w:sz w:val="22"/>
                <w:szCs w:val="22"/>
              </w:rPr>
              <w:t xml:space="preserve"> </w:t>
            </w:r>
            <w:proofErr w:type="spellStart"/>
            <w:r w:rsidRPr="00AD6AED">
              <w:rPr>
                <w:sz w:val="22"/>
                <w:szCs w:val="22"/>
              </w:rPr>
              <w:t>gamintojo</w:t>
            </w:r>
            <w:proofErr w:type="spellEnd"/>
            <w:r w:rsidRPr="00AD6AED">
              <w:rPr>
                <w:sz w:val="22"/>
                <w:szCs w:val="22"/>
              </w:rPr>
              <w:t xml:space="preserve"> </w:t>
            </w:r>
            <w:proofErr w:type="spellStart"/>
            <w:r w:rsidRPr="00AD6AED">
              <w:rPr>
                <w:sz w:val="22"/>
                <w:szCs w:val="22"/>
              </w:rPr>
              <w:t>modelio</w:t>
            </w:r>
            <w:proofErr w:type="spellEnd"/>
            <w:r w:rsidRPr="00AD6AED">
              <w:rPr>
                <w:sz w:val="22"/>
                <w:szCs w:val="22"/>
              </w:rPr>
              <w:t xml:space="preserve"> </w:t>
            </w:r>
            <w:proofErr w:type="spellStart"/>
            <w:r w:rsidRPr="00AD6AED">
              <w:rPr>
                <w:sz w:val="22"/>
                <w:szCs w:val="22"/>
              </w:rPr>
              <w:t>ir</w:t>
            </w:r>
            <w:proofErr w:type="spellEnd"/>
            <w:r w:rsidRPr="00AD6AED">
              <w:rPr>
                <w:sz w:val="22"/>
                <w:szCs w:val="22"/>
              </w:rPr>
              <w:t xml:space="preserve"> </w:t>
            </w:r>
            <w:proofErr w:type="spellStart"/>
            <w:r w:rsidRPr="00AD6AED">
              <w:rPr>
                <w:sz w:val="22"/>
                <w:szCs w:val="22"/>
              </w:rPr>
              <w:t>modifikacijos</w:t>
            </w:r>
            <w:proofErr w:type="spellEnd"/>
            <w:r w:rsidRPr="00AD6AED">
              <w:rPr>
                <w:sz w:val="22"/>
                <w:szCs w:val="22"/>
              </w:rPr>
              <w:t>.</w:t>
            </w:r>
          </w:p>
        </w:tc>
        <w:tc>
          <w:tcPr>
            <w:tcW w:w="1174" w:type="pct"/>
            <w:tcBorders>
              <w:top w:val="single" w:sz="4" w:space="0" w:color="auto"/>
              <w:left w:val="single" w:sz="4" w:space="0" w:color="auto"/>
              <w:bottom w:val="single" w:sz="4" w:space="0" w:color="auto"/>
              <w:right w:val="single" w:sz="4" w:space="0" w:color="auto"/>
            </w:tcBorders>
          </w:tcPr>
          <w:p w14:paraId="0EEB37A7" w14:textId="6B5B6FEC" w:rsidR="00EF7E83" w:rsidRPr="00AD6AED" w:rsidRDefault="00EF7E83" w:rsidP="00EF7E83">
            <w:pPr>
              <w:rPr>
                <w:sz w:val="22"/>
                <w:szCs w:val="22"/>
              </w:rPr>
            </w:pPr>
            <w:r w:rsidRPr="00AD6AED">
              <w:rPr>
                <w:sz w:val="22"/>
                <w:szCs w:val="22"/>
              </w:rPr>
              <w:t>TAIP/NE [</w:t>
            </w:r>
            <w:proofErr w:type="spellStart"/>
            <w:r w:rsidRPr="00AD6AED">
              <w:rPr>
                <w:sz w:val="22"/>
                <w:szCs w:val="22"/>
              </w:rPr>
              <w:t>nereikalingą</w:t>
            </w:r>
            <w:proofErr w:type="spellEnd"/>
            <w:r w:rsidRPr="00AD6AED">
              <w:rPr>
                <w:sz w:val="22"/>
                <w:szCs w:val="22"/>
              </w:rPr>
              <w:t xml:space="preserve"> </w:t>
            </w:r>
            <w:proofErr w:type="spellStart"/>
            <w:r w:rsidRPr="00AD6AED">
              <w:rPr>
                <w:sz w:val="22"/>
                <w:szCs w:val="22"/>
              </w:rPr>
              <w:t>išbraukti</w:t>
            </w:r>
            <w:proofErr w:type="spellEnd"/>
            <w:r w:rsidRPr="00AD6AED">
              <w:rPr>
                <w:sz w:val="22"/>
                <w:szCs w:val="22"/>
              </w:rPr>
              <w:t>]</w:t>
            </w:r>
          </w:p>
        </w:tc>
      </w:tr>
    </w:tbl>
    <w:p w14:paraId="379D35A1" w14:textId="3CE22CCB" w:rsidR="00436817" w:rsidRPr="00AD6AED" w:rsidRDefault="00436817" w:rsidP="004552B0">
      <w:pPr>
        <w:jc w:val="both"/>
        <w:rPr>
          <w:rFonts w:ascii="Times New Roman" w:hAnsi="Times New Roman" w:cs="Times New Roman"/>
          <w:sz w:val="22"/>
          <w:szCs w:val="22"/>
        </w:rPr>
      </w:pPr>
    </w:p>
    <w:sectPr w:rsidR="00436817" w:rsidRPr="00AD6AED" w:rsidSect="00436817">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B3FE" w14:textId="77777777" w:rsidR="00FF5400" w:rsidRDefault="00FF5400" w:rsidP="004552B0">
      <w:pPr>
        <w:spacing w:after="0" w:line="240" w:lineRule="auto"/>
      </w:pPr>
      <w:r>
        <w:separator/>
      </w:r>
    </w:p>
  </w:endnote>
  <w:endnote w:type="continuationSeparator" w:id="0">
    <w:p w14:paraId="05F5FEE6" w14:textId="77777777" w:rsidR="00FF5400" w:rsidRDefault="00FF5400" w:rsidP="00455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0A454" w14:textId="77777777" w:rsidR="00FF5400" w:rsidRDefault="00FF5400" w:rsidP="004552B0">
      <w:pPr>
        <w:spacing w:after="0" w:line="240" w:lineRule="auto"/>
      </w:pPr>
      <w:r>
        <w:separator/>
      </w:r>
    </w:p>
  </w:footnote>
  <w:footnote w:type="continuationSeparator" w:id="0">
    <w:p w14:paraId="440EB923" w14:textId="77777777" w:rsidR="00FF5400" w:rsidRDefault="00FF5400" w:rsidP="004552B0">
      <w:pPr>
        <w:spacing w:after="0" w:line="240" w:lineRule="auto"/>
      </w:pPr>
      <w:r>
        <w:continuationSeparator/>
      </w:r>
    </w:p>
  </w:footnote>
  <w:footnote w:id="1">
    <w:p w14:paraId="457ADBFD" w14:textId="04F9D2A3" w:rsidR="00596359" w:rsidRPr="00E46F56" w:rsidRDefault="00596359">
      <w:pPr>
        <w:pStyle w:val="FootnoteText"/>
        <w:rPr>
          <w:rFonts w:ascii="Times New Roman" w:hAnsi="Times New Roman" w:cs="Times New Roman"/>
          <w:i/>
          <w:iCs/>
        </w:rPr>
      </w:pPr>
      <w:r w:rsidRPr="00E46F56">
        <w:rPr>
          <w:rStyle w:val="FootnoteReference"/>
          <w:rFonts w:ascii="Times New Roman" w:hAnsi="Times New Roman" w:cs="Times New Roman"/>
          <w:i/>
          <w:iCs/>
        </w:rPr>
        <w:footnoteRef/>
      </w:r>
      <w:r w:rsidRPr="00E46F56">
        <w:rPr>
          <w:rFonts w:ascii="Times New Roman" w:hAnsi="Times New Roman" w:cs="Times New Roman"/>
          <w:i/>
          <w:iCs/>
        </w:rPr>
        <w:t xml:space="preserve"> Jeigu tiekėjas nurodo lygiavertį standartą, jis turi pagrįsti siūlomo standarto lygiavertiškumą.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7C54"/>
    <w:multiLevelType w:val="hybridMultilevel"/>
    <w:tmpl w:val="A5C892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4E3192"/>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451F0E"/>
    <w:multiLevelType w:val="hybridMultilevel"/>
    <w:tmpl w:val="FBD6FE74"/>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251F3D"/>
    <w:multiLevelType w:val="hybridMultilevel"/>
    <w:tmpl w:val="5F0A7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AC71ED"/>
    <w:multiLevelType w:val="hybridMultilevel"/>
    <w:tmpl w:val="CB5C0D0C"/>
    <w:lvl w:ilvl="0" w:tplc="03E4BB66">
      <w:numFmt w:val="bullet"/>
      <w:pStyle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E74F2"/>
    <w:multiLevelType w:val="hybridMultilevel"/>
    <w:tmpl w:val="8C727888"/>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E31574"/>
    <w:multiLevelType w:val="hybridMultilevel"/>
    <w:tmpl w:val="773498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9935E4A"/>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1EA4BF8"/>
    <w:multiLevelType w:val="hybridMultilevel"/>
    <w:tmpl w:val="5D78459C"/>
    <w:lvl w:ilvl="0" w:tplc="516C1B16">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7C74CF"/>
    <w:multiLevelType w:val="multilevel"/>
    <w:tmpl w:val="E8DCCC76"/>
    <w:lvl w:ilvl="0">
      <w:start w:val="1"/>
      <w:numFmt w:val="decimal"/>
      <w:lvlText w:val="%1."/>
      <w:lvlJc w:val="left"/>
      <w:pPr>
        <w:ind w:left="1210" w:hanging="360"/>
      </w:pPr>
      <w:rPr>
        <w:rFonts w:hint="default"/>
      </w:rPr>
    </w:lvl>
    <w:lvl w:ilvl="1">
      <w:start w:val="1"/>
      <w:numFmt w:val="decimal"/>
      <w:isLgl/>
      <w:lvlText w:val="%1.%2."/>
      <w:lvlJc w:val="left"/>
      <w:pPr>
        <w:ind w:left="1255" w:hanging="405"/>
      </w:pPr>
      <w:rPr>
        <w:rFonts w:hint="default"/>
        <w:color w:val="auto"/>
      </w:rPr>
    </w:lvl>
    <w:lvl w:ilvl="2">
      <w:start w:val="1"/>
      <w:numFmt w:val="decimal"/>
      <w:isLgl/>
      <w:lvlText w:val="%1.%2.%3."/>
      <w:lvlJc w:val="left"/>
      <w:pPr>
        <w:ind w:left="157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930" w:hanging="1080"/>
      </w:pPr>
      <w:rPr>
        <w:rFonts w:hint="default"/>
      </w:rPr>
    </w:lvl>
    <w:lvl w:ilvl="5">
      <w:start w:val="1"/>
      <w:numFmt w:val="decimal"/>
      <w:isLgl/>
      <w:lvlText w:val="%1.%2.%3.%4.%5.%6."/>
      <w:lvlJc w:val="left"/>
      <w:pPr>
        <w:ind w:left="1930"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650" w:hanging="1800"/>
      </w:pPr>
      <w:rPr>
        <w:rFonts w:hint="default"/>
      </w:rPr>
    </w:lvl>
  </w:abstractNum>
  <w:abstractNum w:abstractNumId="10" w15:restartNumberingAfterBreak="0">
    <w:nsid w:val="43D15B2A"/>
    <w:multiLevelType w:val="hybridMultilevel"/>
    <w:tmpl w:val="B156DC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8F52E1F"/>
    <w:multiLevelType w:val="hybridMultilevel"/>
    <w:tmpl w:val="090C4B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A3A4A27"/>
    <w:multiLevelType w:val="hybridMultilevel"/>
    <w:tmpl w:val="F22AF222"/>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FAA016C"/>
    <w:multiLevelType w:val="hybridMultilevel"/>
    <w:tmpl w:val="989E6158"/>
    <w:lvl w:ilvl="0" w:tplc="516C1B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7345B9"/>
    <w:multiLevelType w:val="hybridMultilevel"/>
    <w:tmpl w:val="36802D08"/>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4990BEE"/>
    <w:multiLevelType w:val="hybridMultilevel"/>
    <w:tmpl w:val="3A540FAC"/>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786498A"/>
    <w:multiLevelType w:val="hybridMultilevel"/>
    <w:tmpl w:val="04C2EF6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6E5802FA"/>
    <w:multiLevelType w:val="hybridMultilevel"/>
    <w:tmpl w:val="F8A46E4E"/>
    <w:lvl w:ilvl="0" w:tplc="AF32B8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870150"/>
    <w:multiLevelType w:val="hybridMultilevel"/>
    <w:tmpl w:val="1C4AB4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DF62701"/>
    <w:multiLevelType w:val="hybridMultilevel"/>
    <w:tmpl w:val="C4F465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num>
  <w:num w:numId="4">
    <w:abstractNumId w:val="19"/>
  </w:num>
  <w:num w:numId="5">
    <w:abstractNumId w:val="6"/>
  </w:num>
  <w:num w:numId="6">
    <w:abstractNumId w:val="18"/>
  </w:num>
  <w:num w:numId="7">
    <w:abstractNumId w:val="14"/>
  </w:num>
  <w:num w:numId="8">
    <w:abstractNumId w:val="15"/>
  </w:num>
  <w:num w:numId="9">
    <w:abstractNumId w:val="5"/>
  </w:num>
  <w:num w:numId="10">
    <w:abstractNumId w:val="9"/>
  </w:num>
  <w:num w:numId="11">
    <w:abstractNumId w:val="2"/>
  </w:num>
  <w:num w:numId="12">
    <w:abstractNumId w:val="8"/>
  </w:num>
  <w:num w:numId="13">
    <w:abstractNumId w:val="16"/>
  </w:num>
  <w:num w:numId="14">
    <w:abstractNumId w:val="1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0"/>
  </w:num>
  <w:num w:numId="19">
    <w:abstractNumId w:val="0"/>
  </w:num>
  <w:num w:numId="20">
    <w:abstractNumId w:val="13"/>
  </w:num>
  <w:num w:numId="21">
    <w:abstractNumId w:val="7"/>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747"/>
    <w:rsid w:val="000012A4"/>
    <w:rsid w:val="00002307"/>
    <w:rsid w:val="0001250E"/>
    <w:rsid w:val="00014B29"/>
    <w:rsid w:val="000151A6"/>
    <w:rsid w:val="000177ED"/>
    <w:rsid w:val="000237CC"/>
    <w:rsid w:val="00043EC8"/>
    <w:rsid w:val="000502CE"/>
    <w:rsid w:val="00053DA1"/>
    <w:rsid w:val="00057D74"/>
    <w:rsid w:val="00066947"/>
    <w:rsid w:val="00090E2B"/>
    <w:rsid w:val="000A35FA"/>
    <w:rsid w:val="000B4A87"/>
    <w:rsid w:val="000C7828"/>
    <w:rsid w:val="000D2E5E"/>
    <w:rsid w:val="000E0CDB"/>
    <w:rsid w:val="000E1CC8"/>
    <w:rsid w:val="000F7A89"/>
    <w:rsid w:val="0011606B"/>
    <w:rsid w:val="001416A9"/>
    <w:rsid w:val="00141785"/>
    <w:rsid w:val="00172E4D"/>
    <w:rsid w:val="001C0622"/>
    <w:rsid w:val="001D0571"/>
    <w:rsid w:val="001D7D71"/>
    <w:rsid w:val="001F4151"/>
    <w:rsid w:val="002005D1"/>
    <w:rsid w:val="00206241"/>
    <w:rsid w:val="002331C2"/>
    <w:rsid w:val="00246A9F"/>
    <w:rsid w:val="002639C1"/>
    <w:rsid w:val="002739B0"/>
    <w:rsid w:val="00276498"/>
    <w:rsid w:val="002814DB"/>
    <w:rsid w:val="00294D8F"/>
    <w:rsid w:val="002A21A8"/>
    <w:rsid w:val="002A7EDC"/>
    <w:rsid w:val="002B19CE"/>
    <w:rsid w:val="002C3663"/>
    <w:rsid w:val="002E3C09"/>
    <w:rsid w:val="0031248D"/>
    <w:rsid w:val="00313C88"/>
    <w:rsid w:val="00323253"/>
    <w:rsid w:val="00327C54"/>
    <w:rsid w:val="00341B70"/>
    <w:rsid w:val="00342072"/>
    <w:rsid w:val="0035777E"/>
    <w:rsid w:val="00363BB8"/>
    <w:rsid w:val="00364987"/>
    <w:rsid w:val="00364E53"/>
    <w:rsid w:val="00387198"/>
    <w:rsid w:val="003926C7"/>
    <w:rsid w:val="003936A4"/>
    <w:rsid w:val="003A6653"/>
    <w:rsid w:val="003B1A81"/>
    <w:rsid w:val="003D09EE"/>
    <w:rsid w:val="003E1063"/>
    <w:rsid w:val="003E12E9"/>
    <w:rsid w:val="003F4F95"/>
    <w:rsid w:val="00404F3D"/>
    <w:rsid w:val="00427E72"/>
    <w:rsid w:val="004353D1"/>
    <w:rsid w:val="00436817"/>
    <w:rsid w:val="00442DC2"/>
    <w:rsid w:val="0044457F"/>
    <w:rsid w:val="004552B0"/>
    <w:rsid w:val="00456A44"/>
    <w:rsid w:val="00456F84"/>
    <w:rsid w:val="00464B86"/>
    <w:rsid w:val="00470BA5"/>
    <w:rsid w:val="0047290B"/>
    <w:rsid w:val="00476218"/>
    <w:rsid w:val="00477981"/>
    <w:rsid w:val="00482527"/>
    <w:rsid w:val="004910EF"/>
    <w:rsid w:val="0049487B"/>
    <w:rsid w:val="004968C3"/>
    <w:rsid w:val="004A16CB"/>
    <w:rsid w:val="004B1F9F"/>
    <w:rsid w:val="004C1840"/>
    <w:rsid w:val="00503C05"/>
    <w:rsid w:val="00526CB2"/>
    <w:rsid w:val="00546460"/>
    <w:rsid w:val="00546502"/>
    <w:rsid w:val="00550290"/>
    <w:rsid w:val="00553989"/>
    <w:rsid w:val="00554C94"/>
    <w:rsid w:val="0057032D"/>
    <w:rsid w:val="005750EC"/>
    <w:rsid w:val="00596359"/>
    <w:rsid w:val="005D29A2"/>
    <w:rsid w:val="005D6444"/>
    <w:rsid w:val="005D7D19"/>
    <w:rsid w:val="005E7BB0"/>
    <w:rsid w:val="00616BB2"/>
    <w:rsid w:val="00616C4A"/>
    <w:rsid w:val="0062543C"/>
    <w:rsid w:val="00632733"/>
    <w:rsid w:val="00652E33"/>
    <w:rsid w:val="00674369"/>
    <w:rsid w:val="00676E3A"/>
    <w:rsid w:val="00684485"/>
    <w:rsid w:val="0068771F"/>
    <w:rsid w:val="006901B6"/>
    <w:rsid w:val="006A483F"/>
    <w:rsid w:val="006B3767"/>
    <w:rsid w:val="006B55DE"/>
    <w:rsid w:val="006B730B"/>
    <w:rsid w:val="006C3582"/>
    <w:rsid w:val="006F036F"/>
    <w:rsid w:val="0071483F"/>
    <w:rsid w:val="00722394"/>
    <w:rsid w:val="0072274B"/>
    <w:rsid w:val="00767781"/>
    <w:rsid w:val="007831D1"/>
    <w:rsid w:val="0079542A"/>
    <w:rsid w:val="007B5C2F"/>
    <w:rsid w:val="007C2047"/>
    <w:rsid w:val="007D4429"/>
    <w:rsid w:val="007E305C"/>
    <w:rsid w:val="007E6A96"/>
    <w:rsid w:val="007E7DF6"/>
    <w:rsid w:val="0080063B"/>
    <w:rsid w:val="00806373"/>
    <w:rsid w:val="00814D77"/>
    <w:rsid w:val="00821CF4"/>
    <w:rsid w:val="008240D0"/>
    <w:rsid w:val="008253C6"/>
    <w:rsid w:val="008371BE"/>
    <w:rsid w:val="00844409"/>
    <w:rsid w:val="00846748"/>
    <w:rsid w:val="0087200F"/>
    <w:rsid w:val="008955C7"/>
    <w:rsid w:val="008A5F2E"/>
    <w:rsid w:val="008A6906"/>
    <w:rsid w:val="008C3306"/>
    <w:rsid w:val="008C3A51"/>
    <w:rsid w:val="008D1D08"/>
    <w:rsid w:val="008F5192"/>
    <w:rsid w:val="008F70C1"/>
    <w:rsid w:val="00900B5A"/>
    <w:rsid w:val="00905BC5"/>
    <w:rsid w:val="00937B1C"/>
    <w:rsid w:val="00937DAD"/>
    <w:rsid w:val="009429CD"/>
    <w:rsid w:val="00954793"/>
    <w:rsid w:val="00954F20"/>
    <w:rsid w:val="00972757"/>
    <w:rsid w:val="0097360D"/>
    <w:rsid w:val="00986F8C"/>
    <w:rsid w:val="009A34C4"/>
    <w:rsid w:val="009B281C"/>
    <w:rsid w:val="009B7863"/>
    <w:rsid w:val="00A13039"/>
    <w:rsid w:val="00A17D03"/>
    <w:rsid w:val="00A25050"/>
    <w:rsid w:val="00A43E83"/>
    <w:rsid w:val="00A5396E"/>
    <w:rsid w:val="00A71D5A"/>
    <w:rsid w:val="00A75DD6"/>
    <w:rsid w:val="00A84BC9"/>
    <w:rsid w:val="00A90794"/>
    <w:rsid w:val="00A90EAF"/>
    <w:rsid w:val="00A94ADB"/>
    <w:rsid w:val="00AA0B99"/>
    <w:rsid w:val="00AA42C2"/>
    <w:rsid w:val="00AB2241"/>
    <w:rsid w:val="00AC0100"/>
    <w:rsid w:val="00AC0C33"/>
    <w:rsid w:val="00AC0FF4"/>
    <w:rsid w:val="00AC47E0"/>
    <w:rsid w:val="00AC6A15"/>
    <w:rsid w:val="00AD6AED"/>
    <w:rsid w:val="00AE44D1"/>
    <w:rsid w:val="00B16B1C"/>
    <w:rsid w:val="00B34747"/>
    <w:rsid w:val="00B470C2"/>
    <w:rsid w:val="00B473FF"/>
    <w:rsid w:val="00B56DF0"/>
    <w:rsid w:val="00B575D5"/>
    <w:rsid w:val="00B60A52"/>
    <w:rsid w:val="00B81B6E"/>
    <w:rsid w:val="00B90EBB"/>
    <w:rsid w:val="00B95C5C"/>
    <w:rsid w:val="00B96C8D"/>
    <w:rsid w:val="00BC141A"/>
    <w:rsid w:val="00BC556B"/>
    <w:rsid w:val="00BD7DB0"/>
    <w:rsid w:val="00BE476F"/>
    <w:rsid w:val="00BE4D82"/>
    <w:rsid w:val="00C2478D"/>
    <w:rsid w:val="00C26272"/>
    <w:rsid w:val="00C27EA0"/>
    <w:rsid w:val="00C3483A"/>
    <w:rsid w:val="00C43C07"/>
    <w:rsid w:val="00C47841"/>
    <w:rsid w:val="00C47D14"/>
    <w:rsid w:val="00C5530F"/>
    <w:rsid w:val="00C64D5E"/>
    <w:rsid w:val="00C81895"/>
    <w:rsid w:val="00CA034D"/>
    <w:rsid w:val="00CA775E"/>
    <w:rsid w:val="00CB141A"/>
    <w:rsid w:val="00CB572C"/>
    <w:rsid w:val="00CD384A"/>
    <w:rsid w:val="00CE5C35"/>
    <w:rsid w:val="00CE7028"/>
    <w:rsid w:val="00CF3D97"/>
    <w:rsid w:val="00CF5661"/>
    <w:rsid w:val="00CF7699"/>
    <w:rsid w:val="00D16CA0"/>
    <w:rsid w:val="00D17DD2"/>
    <w:rsid w:val="00D20A9E"/>
    <w:rsid w:val="00D212BA"/>
    <w:rsid w:val="00D37622"/>
    <w:rsid w:val="00D405A9"/>
    <w:rsid w:val="00D436E2"/>
    <w:rsid w:val="00D67639"/>
    <w:rsid w:val="00D71BC4"/>
    <w:rsid w:val="00D73E8B"/>
    <w:rsid w:val="00D82879"/>
    <w:rsid w:val="00D83A37"/>
    <w:rsid w:val="00D85D0F"/>
    <w:rsid w:val="00D95344"/>
    <w:rsid w:val="00D96156"/>
    <w:rsid w:val="00DA6ACD"/>
    <w:rsid w:val="00DB1EE2"/>
    <w:rsid w:val="00DB6797"/>
    <w:rsid w:val="00DE0D39"/>
    <w:rsid w:val="00DF3235"/>
    <w:rsid w:val="00DF4F58"/>
    <w:rsid w:val="00E01B56"/>
    <w:rsid w:val="00E05EA6"/>
    <w:rsid w:val="00E10E91"/>
    <w:rsid w:val="00E121D7"/>
    <w:rsid w:val="00E25243"/>
    <w:rsid w:val="00E26E4F"/>
    <w:rsid w:val="00E42C6F"/>
    <w:rsid w:val="00E43CB7"/>
    <w:rsid w:val="00E46F56"/>
    <w:rsid w:val="00E529CF"/>
    <w:rsid w:val="00E648C1"/>
    <w:rsid w:val="00E67519"/>
    <w:rsid w:val="00E77BE5"/>
    <w:rsid w:val="00E86568"/>
    <w:rsid w:val="00E95D5C"/>
    <w:rsid w:val="00EB4402"/>
    <w:rsid w:val="00EC19BC"/>
    <w:rsid w:val="00EE4F26"/>
    <w:rsid w:val="00EE54BE"/>
    <w:rsid w:val="00EE5EF0"/>
    <w:rsid w:val="00EF62D2"/>
    <w:rsid w:val="00EF6503"/>
    <w:rsid w:val="00EF7E83"/>
    <w:rsid w:val="00F05DD3"/>
    <w:rsid w:val="00F14BE5"/>
    <w:rsid w:val="00F151DC"/>
    <w:rsid w:val="00F17B6D"/>
    <w:rsid w:val="00F3627F"/>
    <w:rsid w:val="00F37D05"/>
    <w:rsid w:val="00F54C95"/>
    <w:rsid w:val="00F60E9D"/>
    <w:rsid w:val="00F7182B"/>
    <w:rsid w:val="00F76545"/>
    <w:rsid w:val="00F916BE"/>
    <w:rsid w:val="00FA6DF4"/>
    <w:rsid w:val="00FA71D6"/>
    <w:rsid w:val="00FC5A47"/>
    <w:rsid w:val="00FD1E5B"/>
    <w:rsid w:val="00FD299D"/>
    <w:rsid w:val="00FE675C"/>
    <w:rsid w:val="00FF4D74"/>
    <w:rsid w:val="00FF5400"/>
    <w:rsid w:val="00FF5FC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7D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747"/>
    <w:pPr>
      <w:spacing w:line="276" w:lineRule="auto"/>
    </w:pPr>
    <w:rPr>
      <w:rFonts w:eastAsiaTheme="minorEastAsia"/>
      <w:sz w:val="21"/>
      <w:szCs w:val="21"/>
      <w:lang w:eastAsia="lt-LT"/>
    </w:rPr>
  </w:style>
  <w:style w:type="paragraph" w:styleId="Heading1">
    <w:name w:val="heading 1"/>
    <w:basedOn w:val="Normal"/>
    <w:link w:val="Heading1Char"/>
    <w:uiPriority w:val="9"/>
    <w:qFormat/>
    <w:rsid w:val="000E0CD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16C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347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34747"/>
    <w:pPr>
      <w:ind w:left="720"/>
      <w:contextualSpacing/>
    </w:pPr>
    <w:rPr>
      <w:rFonts w:eastAsiaTheme="minorHAnsi"/>
      <w:sz w:val="22"/>
      <w:szCs w:val="22"/>
      <w:lang w:eastAsia="en-US"/>
    </w:rPr>
  </w:style>
  <w:style w:type="table" w:customStyle="1" w:styleId="TableTheme1">
    <w:name w:val="Table Theme1"/>
    <w:basedOn w:val="TableNormal"/>
    <w:rsid w:val="00B3474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12BA"/>
    <w:rPr>
      <w:sz w:val="16"/>
      <w:szCs w:val="16"/>
    </w:rPr>
  </w:style>
  <w:style w:type="paragraph" w:styleId="CommentText">
    <w:name w:val="annotation text"/>
    <w:basedOn w:val="Normal"/>
    <w:link w:val="CommentTextChar"/>
    <w:uiPriority w:val="99"/>
    <w:unhideWhenUsed/>
    <w:rsid w:val="00D212BA"/>
    <w:pPr>
      <w:spacing w:line="240" w:lineRule="auto"/>
    </w:pPr>
    <w:rPr>
      <w:sz w:val="20"/>
      <w:szCs w:val="20"/>
    </w:rPr>
  </w:style>
  <w:style w:type="character" w:customStyle="1" w:styleId="CommentTextChar">
    <w:name w:val="Comment Text Char"/>
    <w:basedOn w:val="DefaultParagraphFont"/>
    <w:link w:val="CommentText"/>
    <w:uiPriority w:val="99"/>
    <w:rsid w:val="00D212BA"/>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D212BA"/>
    <w:rPr>
      <w:b/>
      <w:bCs/>
    </w:rPr>
  </w:style>
  <w:style w:type="character" w:customStyle="1" w:styleId="CommentSubjectChar">
    <w:name w:val="Comment Subject Char"/>
    <w:basedOn w:val="CommentTextChar"/>
    <w:link w:val="CommentSubject"/>
    <w:uiPriority w:val="99"/>
    <w:semiHidden/>
    <w:rsid w:val="00D212BA"/>
    <w:rPr>
      <w:rFonts w:eastAsiaTheme="minorEastAsia"/>
      <w:b/>
      <w:bCs/>
      <w:sz w:val="20"/>
      <w:szCs w:val="20"/>
      <w:lang w:eastAsia="lt-LT"/>
    </w:rPr>
  </w:style>
  <w:style w:type="paragraph" w:styleId="BalloonText">
    <w:name w:val="Balloon Text"/>
    <w:basedOn w:val="Normal"/>
    <w:link w:val="BalloonTextChar"/>
    <w:uiPriority w:val="99"/>
    <w:semiHidden/>
    <w:unhideWhenUsed/>
    <w:rsid w:val="00AA0B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B99"/>
    <w:rPr>
      <w:rFonts w:ascii="Segoe UI" w:eastAsiaTheme="minorEastAsia" w:hAnsi="Segoe UI" w:cs="Segoe UI"/>
      <w:sz w:val="18"/>
      <w:szCs w:val="18"/>
      <w:lang w:eastAsia="lt-LT"/>
    </w:rPr>
  </w:style>
  <w:style w:type="character" w:customStyle="1" w:styleId="Heading1Char">
    <w:name w:val="Heading 1 Char"/>
    <w:basedOn w:val="DefaultParagraphFont"/>
    <w:link w:val="Heading1"/>
    <w:uiPriority w:val="9"/>
    <w:rsid w:val="000E0CDB"/>
    <w:rPr>
      <w:rFonts w:ascii="Times New Roman" w:eastAsia="Times New Roman" w:hAnsi="Times New Roman" w:cs="Times New Roman"/>
      <w:b/>
      <w:bCs/>
      <w:kern w:val="36"/>
      <w:sz w:val="48"/>
      <w:szCs w:val="48"/>
      <w:lang w:eastAsia="lt-LT"/>
    </w:rPr>
  </w:style>
  <w:style w:type="character" w:customStyle="1" w:styleId="astm-type-body--lead">
    <w:name w:val="astm-type-body--lead"/>
    <w:basedOn w:val="DefaultParagraphFont"/>
    <w:rsid w:val="000E0CDB"/>
  </w:style>
  <w:style w:type="character" w:customStyle="1" w:styleId="Heading2Char">
    <w:name w:val="Heading 2 Char"/>
    <w:basedOn w:val="DefaultParagraphFont"/>
    <w:link w:val="Heading2"/>
    <w:uiPriority w:val="9"/>
    <w:semiHidden/>
    <w:rsid w:val="00D16CA0"/>
    <w:rPr>
      <w:rFonts w:asciiTheme="majorHAnsi" w:eastAsiaTheme="majorEastAsia" w:hAnsiTheme="majorHAnsi" w:cstheme="majorBidi"/>
      <w:color w:val="2F5496" w:themeColor="accent1" w:themeShade="BF"/>
      <w:sz w:val="26"/>
      <w:szCs w:val="26"/>
      <w:lang w:eastAsia="lt-LT"/>
    </w:rPr>
  </w:style>
  <w:style w:type="character" w:customStyle="1" w:styleId="doc-name">
    <w:name w:val="doc-name"/>
    <w:basedOn w:val="DefaultParagraphFont"/>
    <w:rsid w:val="00D16CA0"/>
  </w:style>
  <w:style w:type="paragraph" w:styleId="Subtitle">
    <w:name w:val="Subtitle"/>
    <w:basedOn w:val="Normal"/>
    <w:next w:val="Normal"/>
    <w:link w:val="SubtitleChar"/>
    <w:uiPriority w:val="11"/>
    <w:qFormat/>
    <w:rsid w:val="004368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36817"/>
    <w:rPr>
      <w:rFonts w:eastAsiaTheme="minorEastAsia"/>
      <w:caps/>
      <w:color w:val="404040" w:themeColor="text1" w:themeTint="BF"/>
      <w:spacing w:val="20"/>
      <w:sz w:val="28"/>
      <w:szCs w:val="28"/>
      <w:lang w:eastAsia="lt-LT"/>
    </w:rPr>
  </w:style>
  <w:style w:type="paragraph" w:customStyle="1" w:styleId="Bullet">
    <w:name w:val="_Bullet"/>
    <w:basedOn w:val="Normal"/>
    <w:qFormat/>
    <w:rsid w:val="00470BA5"/>
    <w:pPr>
      <w:numPr>
        <w:numId w:val="17"/>
      </w:numPr>
      <w:spacing w:after="0"/>
      <w:ind w:left="224" w:hanging="224"/>
      <w:jc w:val="both"/>
    </w:pPr>
    <w:rPr>
      <w:rFonts w:ascii="Times New Roman" w:hAnsi="Times New Roman" w:cs="Times New Roman"/>
      <w:sz w:val="20"/>
      <w:szCs w:val="20"/>
      <w:lang w:val="en-US"/>
    </w:rPr>
  </w:style>
  <w:style w:type="paragraph" w:styleId="Revision">
    <w:name w:val="Revision"/>
    <w:hidden/>
    <w:uiPriority w:val="99"/>
    <w:semiHidden/>
    <w:rsid w:val="008F70C1"/>
    <w:pPr>
      <w:spacing w:after="0" w:line="240" w:lineRule="auto"/>
    </w:pPr>
    <w:rPr>
      <w:rFonts w:eastAsiaTheme="minorEastAsia"/>
      <w:sz w:val="21"/>
      <w:szCs w:val="21"/>
      <w:lang w:eastAsia="lt-LT"/>
    </w:rPr>
  </w:style>
  <w:style w:type="paragraph" w:styleId="Header">
    <w:name w:val="header"/>
    <w:basedOn w:val="Normal"/>
    <w:link w:val="HeaderChar"/>
    <w:uiPriority w:val="99"/>
    <w:unhideWhenUsed/>
    <w:rsid w:val="004552B0"/>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52B0"/>
    <w:rPr>
      <w:rFonts w:eastAsiaTheme="minorEastAsia"/>
      <w:sz w:val="21"/>
      <w:szCs w:val="21"/>
      <w:lang w:eastAsia="lt-LT"/>
    </w:rPr>
  </w:style>
  <w:style w:type="paragraph" w:styleId="Footer">
    <w:name w:val="footer"/>
    <w:basedOn w:val="Normal"/>
    <w:link w:val="FooterChar"/>
    <w:uiPriority w:val="99"/>
    <w:unhideWhenUsed/>
    <w:rsid w:val="004552B0"/>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52B0"/>
    <w:rPr>
      <w:rFonts w:eastAsiaTheme="minorEastAsia"/>
      <w:sz w:val="21"/>
      <w:szCs w:val="21"/>
      <w:lang w:eastAsia="lt-LT"/>
    </w:rPr>
  </w:style>
  <w:style w:type="paragraph" w:styleId="FootnoteText">
    <w:name w:val="footnote text"/>
    <w:basedOn w:val="Normal"/>
    <w:link w:val="FootnoteTextChar"/>
    <w:uiPriority w:val="99"/>
    <w:semiHidden/>
    <w:unhideWhenUsed/>
    <w:rsid w:val="005963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6359"/>
    <w:rPr>
      <w:rFonts w:eastAsiaTheme="minorEastAsia"/>
      <w:sz w:val="20"/>
      <w:szCs w:val="20"/>
      <w:lang w:eastAsia="lt-LT"/>
    </w:rPr>
  </w:style>
  <w:style w:type="character" w:styleId="FootnoteReference">
    <w:name w:val="footnote reference"/>
    <w:basedOn w:val="DefaultParagraphFont"/>
    <w:uiPriority w:val="99"/>
    <w:semiHidden/>
    <w:unhideWhenUsed/>
    <w:rsid w:val="005963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051672">
      <w:bodyDiv w:val="1"/>
      <w:marLeft w:val="0"/>
      <w:marRight w:val="0"/>
      <w:marTop w:val="0"/>
      <w:marBottom w:val="0"/>
      <w:divBdr>
        <w:top w:val="none" w:sz="0" w:space="0" w:color="auto"/>
        <w:left w:val="none" w:sz="0" w:space="0" w:color="auto"/>
        <w:bottom w:val="none" w:sz="0" w:space="0" w:color="auto"/>
        <w:right w:val="none" w:sz="0" w:space="0" w:color="auto"/>
      </w:divBdr>
    </w:div>
    <w:div w:id="675423291">
      <w:bodyDiv w:val="1"/>
      <w:marLeft w:val="0"/>
      <w:marRight w:val="0"/>
      <w:marTop w:val="0"/>
      <w:marBottom w:val="0"/>
      <w:divBdr>
        <w:top w:val="none" w:sz="0" w:space="0" w:color="auto"/>
        <w:left w:val="none" w:sz="0" w:space="0" w:color="auto"/>
        <w:bottom w:val="none" w:sz="0" w:space="0" w:color="auto"/>
        <w:right w:val="none" w:sz="0" w:space="0" w:color="auto"/>
      </w:divBdr>
    </w:div>
    <w:div w:id="1151287889">
      <w:bodyDiv w:val="1"/>
      <w:marLeft w:val="0"/>
      <w:marRight w:val="0"/>
      <w:marTop w:val="0"/>
      <w:marBottom w:val="0"/>
      <w:divBdr>
        <w:top w:val="none" w:sz="0" w:space="0" w:color="auto"/>
        <w:left w:val="none" w:sz="0" w:space="0" w:color="auto"/>
        <w:bottom w:val="none" w:sz="0" w:space="0" w:color="auto"/>
        <w:right w:val="none" w:sz="0" w:space="0" w:color="auto"/>
      </w:divBdr>
    </w:div>
    <w:div w:id="1544440147">
      <w:bodyDiv w:val="1"/>
      <w:marLeft w:val="0"/>
      <w:marRight w:val="0"/>
      <w:marTop w:val="0"/>
      <w:marBottom w:val="0"/>
      <w:divBdr>
        <w:top w:val="none" w:sz="0" w:space="0" w:color="auto"/>
        <w:left w:val="none" w:sz="0" w:space="0" w:color="auto"/>
        <w:bottom w:val="none" w:sz="0" w:space="0" w:color="auto"/>
        <w:right w:val="none" w:sz="0" w:space="0" w:color="auto"/>
      </w:divBdr>
    </w:div>
    <w:div w:id="1968856271">
      <w:bodyDiv w:val="1"/>
      <w:marLeft w:val="0"/>
      <w:marRight w:val="0"/>
      <w:marTop w:val="0"/>
      <w:marBottom w:val="0"/>
      <w:divBdr>
        <w:top w:val="none" w:sz="0" w:space="0" w:color="auto"/>
        <w:left w:val="none" w:sz="0" w:space="0" w:color="auto"/>
        <w:bottom w:val="none" w:sz="0" w:space="0" w:color="auto"/>
        <w:right w:val="none" w:sz="0" w:space="0" w:color="auto"/>
      </w:divBdr>
    </w:div>
    <w:div w:id="21114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2DDC7-1460-4E55-BC81-D13318FD1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4886</Words>
  <Characters>2786</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2024-12-11T10:56:00Z</dcterms:created>
  <dcterms:modified xsi:type="dcterms:W3CDTF">2024-12-11T11:03:00Z</dcterms:modified>
</cp:coreProperties>
</file>